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0F11" w14:textId="77777777" w:rsidR="00735F8B" w:rsidRDefault="00735F8B" w:rsidP="00735F8B">
      <w:pPr>
        <w:spacing w:after="0"/>
        <w:jc w:val="center"/>
        <w:rPr>
          <w:rFonts w:ascii="Times New Roman" w:hAnsi="Times New Roman" w:cs="Times New Roman"/>
          <w:lang w:val="mn-MN"/>
        </w:rPr>
      </w:pPr>
      <w:r>
        <w:rPr>
          <w:rFonts w:ascii="Times New Roman" w:hAnsi="Times New Roman" w:cs="Times New Roman"/>
          <w:lang w:val="mn-MN"/>
        </w:rPr>
        <w:t xml:space="preserve">                                                                                                                                                                                 БАТЛАВ.</w:t>
      </w:r>
    </w:p>
    <w:p w14:paraId="660AF87C" w14:textId="77777777" w:rsidR="00735F8B" w:rsidRDefault="00735F8B" w:rsidP="00735F8B">
      <w:pPr>
        <w:spacing w:after="0"/>
        <w:jc w:val="right"/>
        <w:rPr>
          <w:rFonts w:ascii="Times New Roman" w:hAnsi="Times New Roman" w:cs="Times New Roman"/>
          <w:lang w:val="mn-MN"/>
        </w:rPr>
      </w:pPr>
      <w:r>
        <w:rPr>
          <w:rFonts w:ascii="Times New Roman" w:hAnsi="Times New Roman" w:cs="Times New Roman"/>
          <w:lang w:val="mn-MN"/>
        </w:rPr>
        <w:t xml:space="preserve"> ЭРХЛЭГЧ      </w:t>
      </w:r>
      <w:r w:rsidR="00A646E8">
        <w:rPr>
          <w:rFonts w:ascii="Times New Roman" w:hAnsi="Times New Roman" w:cs="Times New Roman"/>
          <w:lang w:val="mn-MN"/>
        </w:rPr>
        <w:t xml:space="preserve">                     Г.ӨЛЗИЙСҮРЭН</w:t>
      </w:r>
      <w:r>
        <w:rPr>
          <w:rFonts w:ascii="Times New Roman" w:hAnsi="Times New Roman" w:cs="Times New Roman"/>
          <w:lang w:val="mn-MN"/>
        </w:rPr>
        <w:t xml:space="preserve"> </w:t>
      </w:r>
    </w:p>
    <w:p w14:paraId="4DEBA0D0" w14:textId="77777777" w:rsidR="00735F8B" w:rsidRDefault="00735F8B" w:rsidP="0083736B">
      <w:pPr>
        <w:spacing w:after="0"/>
        <w:rPr>
          <w:rFonts w:ascii="Times New Roman" w:hAnsi="Times New Roman" w:cs="Times New Roman"/>
          <w:lang w:val="mn-MN"/>
        </w:rPr>
      </w:pPr>
    </w:p>
    <w:p w14:paraId="63851763" w14:textId="77777777" w:rsidR="00735F8B" w:rsidRDefault="005F02A0" w:rsidP="00245361">
      <w:pPr>
        <w:spacing w:after="0"/>
        <w:jc w:val="center"/>
        <w:rPr>
          <w:rFonts w:ascii="Times New Roman" w:hAnsi="Times New Roman" w:cs="Times New Roman"/>
          <w:lang w:val="mn-MN"/>
        </w:rPr>
      </w:pPr>
      <w:r>
        <w:rPr>
          <w:rFonts w:ascii="Times New Roman" w:hAnsi="Times New Roman" w:cs="Times New Roman"/>
          <w:lang w:val="mn-MN"/>
        </w:rPr>
        <w:t xml:space="preserve">ТӨВ АЙМГИЙН ЭРДЭНЭ СУМЫН ХҮҮХДИЙН ЦЭЦЭРЛЭГИЙН </w:t>
      </w:r>
      <w:r w:rsidR="00DD1B6D">
        <w:rPr>
          <w:rFonts w:ascii="Times New Roman" w:hAnsi="Times New Roman" w:cs="Times New Roman"/>
          <w:lang w:val="mn-MN"/>
        </w:rPr>
        <w:t xml:space="preserve"> ”</w:t>
      </w:r>
      <w:r w:rsidR="00245361" w:rsidRPr="00B70FE9">
        <w:rPr>
          <w:rFonts w:ascii="Times New Roman" w:hAnsi="Times New Roman" w:cs="Times New Roman"/>
          <w:lang w:val="mn-MN"/>
        </w:rPr>
        <w:t xml:space="preserve">ИЛ ТОД БАЙДЛЫГ </w:t>
      </w:r>
      <w:r w:rsidR="00735F8B">
        <w:rPr>
          <w:rFonts w:ascii="Times New Roman" w:hAnsi="Times New Roman" w:cs="Times New Roman"/>
          <w:lang w:val="mn-MN"/>
        </w:rPr>
        <w:t>ХАНГАХ</w:t>
      </w:r>
      <w:r w:rsidR="00DD1B6D">
        <w:rPr>
          <w:rFonts w:ascii="Times New Roman" w:hAnsi="Times New Roman" w:cs="Times New Roman"/>
          <w:lang w:val="mn-MN"/>
        </w:rPr>
        <w:t>”</w:t>
      </w:r>
      <w:r w:rsidR="00735F8B">
        <w:rPr>
          <w:rFonts w:ascii="Times New Roman" w:hAnsi="Times New Roman" w:cs="Times New Roman"/>
          <w:lang w:val="mn-MN"/>
        </w:rPr>
        <w:t xml:space="preserve"> ТУХАЙ ХУУЛИЙГ</w:t>
      </w:r>
    </w:p>
    <w:p w14:paraId="03DF2A47" w14:textId="77777777" w:rsidR="00735F8B" w:rsidRDefault="00735F8B" w:rsidP="00245361">
      <w:pPr>
        <w:spacing w:after="0"/>
        <w:jc w:val="center"/>
        <w:rPr>
          <w:rFonts w:ascii="Times New Roman" w:hAnsi="Times New Roman" w:cs="Times New Roman"/>
          <w:lang w:val="mn-MN"/>
        </w:rPr>
      </w:pPr>
      <w:r>
        <w:rPr>
          <w:rFonts w:ascii="Times New Roman" w:hAnsi="Times New Roman" w:cs="Times New Roman"/>
          <w:lang w:val="mn-MN"/>
        </w:rPr>
        <w:t xml:space="preserve"> ХЭРЭГЖҮҮЛЭХ АЖЛЫН ТӨЛӨВЛӨГӨӨ </w:t>
      </w:r>
    </w:p>
    <w:p w14:paraId="23659C31" w14:textId="77777777" w:rsidR="00735F8B" w:rsidRDefault="00735F8B" w:rsidP="00245361">
      <w:pPr>
        <w:spacing w:after="0"/>
        <w:jc w:val="center"/>
        <w:rPr>
          <w:rFonts w:ascii="Times New Roman" w:hAnsi="Times New Roman" w:cs="Times New Roman"/>
          <w:lang w:val="mn-MN"/>
        </w:rPr>
      </w:pPr>
    </w:p>
    <w:p w14:paraId="0C25D8B3" w14:textId="745CCA56" w:rsidR="00735F8B" w:rsidRDefault="00FB1D55" w:rsidP="00735F8B">
      <w:pPr>
        <w:spacing w:after="0"/>
        <w:jc w:val="both"/>
        <w:rPr>
          <w:rFonts w:ascii="Times New Roman" w:hAnsi="Times New Roman" w:cs="Times New Roman"/>
          <w:lang w:val="mn-MN"/>
        </w:rPr>
      </w:pPr>
      <w:r>
        <w:rPr>
          <w:rFonts w:ascii="Times New Roman" w:hAnsi="Times New Roman" w:cs="Times New Roman"/>
          <w:lang w:val="mn-MN"/>
        </w:rPr>
        <w:t>202</w:t>
      </w:r>
      <w:r w:rsidR="00F02234">
        <w:rPr>
          <w:rFonts w:ascii="Times New Roman" w:hAnsi="Times New Roman" w:cs="Times New Roman"/>
          <w:lang w:val="mn-MN"/>
        </w:rPr>
        <w:t>2</w:t>
      </w:r>
      <w:r w:rsidR="00735F8B">
        <w:rPr>
          <w:rFonts w:ascii="Times New Roman" w:hAnsi="Times New Roman" w:cs="Times New Roman"/>
          <w:lang w:val="mn-MN"/>
        </w:rPr>
        <w:t>.0</w:t>
      </w:r>
      <w:r w:rsidR="00984278">
        <w:rPr>
          <w:rFonts w:ascii="Times New Roman" w:hAnsi="Times New Roman" w:cs="Times New Roman"/>
          <w:lang w:val="mn-MN"/>
        </w:rPr>
        <w:t>1</w:t>
      </w:r>
      <w:r>
        <w:rPr>
          <w:rFonts w:ascii="Times New Roman" w:hAnsi="Times New Roman" w:cs="Times New Roman"/>
          <w:lang w:val="mn-MN"/>
        </w:rPr>
        <w:t>.08</w:t>
      </w:r>
      <w:r w:rsidR="00735F8B">
        <w:rPr>
          <w:rFonts w:ascii="Times New Roman" w:hAnsi="Times New Roman" w:cs="Times New Roman"/>
          <w:lang w:val="mn-MN"/>
        </w:rPr>
        <w:t xml:space="preserve">                                                                                                                                                                                                                                  Эрдэнэ-Уул </w:t>
      </w:r>
    </w:p>
    <w:p w14:paraId="22F6F6CA" w14:textId="77777777" w:rsidR="00735F8B" w:rsidRDefault="00735F8B" w:rsidP="00735F8B">
      <w:pPr>
        <w:spacing w:after="0"/>
        <w:jc w:val="both"/>
        <w:rPr>
          <w:rFonts w:ascii="Times New Roman" w:hAnsi="Times New Roman" w:cs="Times New Roman"/>
          <w:lang w:val="mn-MN"/>
        </w:rPr>
      </w:pPr>
    </w:p>
    <w:tbl>
      <w:tblPr>
        <w:tblStyle w:val="TableGrid"/>
        <w:tblW w:w="14742" w:type="dxa"/>
        <w:tblInd w:w="108" w:type="dxa"/>
        <w:tblLook w:val="04A0" w:firstRow="1" w:lastRow="0" w:firstColumn="1" w:lastColumn="0" w:noHBand="0" w:noVBand="1"/>
      </w:tblPr>
      <w:tblGrid>
        <w:gridCol w:w="567"/>
        <w:gridCol w:w="11199"/>
        <w:gridCol w:w="1559"/>
        <w:gridCol w:w="1417"/>
      </w:tblGrid>
      <w:tr w:rsidR="007B38AF" w:rsidRPr="00B143EE" w14:paraId="17023700" w14:textId="77777777" w:rsidTr="007B38AF">
        <w:trPr>
          <w:trHeight w:val="493"/>
        </w:trPr>
        <w:tc>
          <w:tcPr>
            <w:tcW w:w="567" w:type="dxa"/>
            <w:vMerge w:val="restart"/>
            <w:tcBorders>
              <w:right w:val="single" w:sz="4" w:space="0" w:color="auto"/>
            </w:tcBorders>
            <w:vAlign w:val="center"/>
          </w:tcPr>
          <w:p w14:paraId="776659DA" w14:textId="77777777" w:rsidR="007B38AF" w:rsidRPr="005D7B67" w:rsidRDefault="007B38AF" w:rsidP="00E01EC8">
            <w:pPr>
              <w:pStyle w:val="ListParagraph"/>
              <w:tabs>
                <w:tab w:val="left" w:pos="284"/>
              </w:tabs>
              <w:ind w:left="0"/>
              <w:jc w:val="center"/>
              <w:rPr>
                <w:rFonts w:ascii="Times New Roman" w:hAnsi="Times New Roman"/>
                <w:sz w:val="24"/>
                <w:lang w:val="mn-MN"/>
              </w:rPr>
            </w:pPr>
            <w:r>
              <w:rPr>
                <w:rFonts w:ascii="Times New Roman" w:hAnsi="Times New Roman"/>
                <w:sz w:val="24"/>
                <w:lang w:val="mn-MN"/>
              </w:rPr>
              <w:t>№</w:t>
            </w:r>
          </w:p>
        </w:tc>
        <w:tc>
          <w:tcPr>
            <w:tcW w:w="11199" w:type="dxa"/>
            <w:tcBorders>
              <w:left w:val="single" w:sz="4" w:space="0" w:color="auto"/>
            </w:tcBorders>
            <w:vAlign w:val="center"/>
          </w:tcPr>
          <w:p w14:paraId="2C92026C" w14:textId="77777777" w:rsidR="007B38AF" w:rsidRPr="007B38AF" w:rsidRDefault="007B38AF" w:rsidP="00E01EC8">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Шалгуур үзүүлэлт</w:t>
            </w:r>
          </w:p>
        </w:tc>
        <w:tc>
          <w:tcPr>
            <w:tcW w:w="1559" w:type="dxa"/>
            <w:tcBorders>
              <w:right w:val="single" w:sz="4" w:space="0" w:color="auto"/>
            </w:tcBorders>
            <w:vAlign w:val="center"/>
          </w:tcPr>
          <w:p w14:paraId="7873B762" w14:textId="77777777" w:rsidR="007B38AF" w:rsidRPr="00B143EE" w:rsidRDefault="007B38AF" w:rsidP="00E01EC8">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Хугацаа</w:t>
            </w:r>
          </w:p>
        </w:tc>
        <w:tc>
          <w:tcPr>
            <w:tcW w:w="1417" w:type="dxa"/>
            <w:tcBorders>
              <w:left w:val="single" w:sz="4" w:space="0" w:color="auto"/>
            </w:tcBorders>
            <w:vAlign w:val="center"/>
          </w:tcPr>
          <w:p w14:paraId="0A4F15C1" w14:textId="77777777" w:rsidR="007B38AF" w:rsidRPr="00B143EE" w:rsidRDefault="007B38AF" w:rsidP="00E01EC8">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Хариуцах эзэн</w:t>
            </w:r>
          </w:p>
        </w:tc>
      </w:tr>
      <w:tr w:rsidR="007B38AF" w:rsidRPr="00B143EE" w14:paraId="5C00E544" w14:textId="77777777" w:rsidTr="007B38AF">
        <w:trPr>
          <w:trHeight w:val="493"/>
        </w:trPr>
        <w:tc>
          <w:tcPr>
            <w:tcW w:w="567" w:type="dxa"/>
            <w:vMerge/>
            <w:tcBorders>
              <w:right w:val="single" w:sz="4" w:space="0" w:color="auto"/>
            </w:tcBorders>
            <w:vAlign w:val="center"/>
          </w:tcPr>
          <w:p w14:paraId="4B04C315" w14:textId="77777777" w:rsidR="007B38AF" w:rsidRDefault="007B38AF" w:rsidP="00E01EC8">
            <w:pPr>
              <w:pStyle w:val="ListParagraph"/>
              <w:tabs>
                <w:tab w:val="left" w:pos="284"/>
              </w:tabs>
              <w:ind w:left="0"/>
              <w:jc w:val="center"/>
              <w:rPr>
                <w:rFonts w:ascii="Times New Roman" w:hAnsi="Times New Roman"/>
                <w:sz w:val="24"/>
                <w:lang w:val="mn-MN"/>
              </w:rPr>
            </w:pPr>
          </w:p>
        </w:tc>
        <w:tc>
          <w:tcPr>
            <w:tcW w:w="11199" w:type="dxa"/>
            <w:tcBorders>
              <w:left w:val="single" w:sz="4" w:space="0" w:color="auto"/>
              <w:right w:val="single" w:sz="4" w:space="0" w:color="auto"/>
            </w:tcBorders>
            <w:vAlign w:val="center"/>
          </w:tcPr>
          <w:p w14:paraId="10BCCC6E" w14:textId="77777777" w:rsidR="007B38AF" w:rsidRPr="005D7B67" w:rsidRDefault="007B38AF" w:rsidP="00AD6425">
            <w:pPr>
              <w:pStyle w:val="ListParagraph"/>
              <w:tabs>
                <w:tab w:val="left" w:pos="284"/>
              </w:tabs>
              <w:ind w:left="0"/>
              <w:jc w:val="center"/>
              <w:rPr>
                <w:rFonts w:ascii="Times New Roman" w:hAnsi="Times New Roman"/>
                <w:sz w:val="24"/>
                <w:lang w:val="mn-MN"/>
              </w:rPr>
            </w:pPr>
            <w:r>
              <w:rPr>
                <w:rFonts w:ascii="Times New Roman" w:hAnsi="Times New Roman"/>
                <w:sz w:val="24"/>
                <w:lang w:val="mn-MN"/>
              </w:rPr>
              <w:t>Нэг: Үйл ажиллагааны ил тод байдал</w:t>
            </w:r>
          </w:p>
          <w:p w14:paraId="35FB5C99" w14:textId="77777777" w:rsidR="007B38AF" w:rsidRPr="00BA03DC" w:rsidRDefault="007B38AF" w:rsidP="00BA03DC">
            <w:pPr>
              <w:pStyle w:val="ListParagraph"/>
              <w:tabs>
                <w:tab w:val="left" w:pos="284"/>
              </w:tabs>
              <w:ind w:left="0"/>
              <w:jc w:val="center"/>
              <w:rPr>
                <w:rFonts w:ascii="Times New Roman" w:hAnsi="Times New Roman"/>
                <w:sz w:val="24"/>
                <w:lang w:val="mn-MN"/>
              </w:rPr>
            </w:pPr>
          </w:p>
        </w:tc>
        <w:tc>
          <w:tcPr>
            <w:tcW w:w="1559" w:type="dxa"/>
            <w:tcBorders>
              <w:left w:val="single" w:sz="4" w:space="0" w:color="auto"/>
              <w:right w:val="single" w:sz="4" w:space="0" w:color="auto"/>
            </w:tcBorders>
            <w:vAlign w:val="center"/>
          </w:tcPr>
          <w:p w14:paraId="071C1BBF" w14:textId="77777777" w:rsidR="007B38AF" w:rsidRDefault="007B38AF">
            <w:pPr>
              <w:rPr>
                <w:rFonts w:ascii="Times New Roman" w:hAnsi="Times New Roman"/>
                <w:sz w:val="24"/>
                <w:lang w:val="mn-MN"/>
              </w:rPr>
            </w:pPr>
          </w:p>
          <w:p w14:paraId="5C6130C6" w14:textId="77777777" w:rsidR="007B38AF" w:rsidRPr="00BA03DC" w:rsidRDefault="007B38AF" w:rsidP="007B38AF">
            <w:pPr>
              <w:pStyle w:val="ListParagraph"/>
              <w:tabs>
                <w:tab w:val="left" w:pos="284"/>
              </w:tabs>
              <w:ind w:left="0"/>
              <w:jc w:val="center"/>
              <w:rPr>
                <w:rFonts w:ascii="Times New Roman" w:hAnsi="Times New Roman"/>
                <w:sz w:val="24"/>
                <w:lang w:val="mn-MN"/>
              </w:rPr>
            </w:pPr>
          </w:p>
        </w:tc>
        <w:tc>
          <w:tcPr>
            <w:tcW w:w="1417" w:type="dxa"/>
            <w:tcBorders>
              <w:left w:val="single" w:sz="4" w:space="0" w:color="auto"/>
            </w:tcBorders>
            <w:vAlign w:val="center"/>
          </w:tcPr>
          <w:p w14:paraId="1798F339" w14:textId="77777777" w:rsidR="007B38AF" w:rsidRDefault="007B38AF">
            <w:pPr>
              <w:rPr>
                <w:rFonts w:ascii="Times New Roman" w:hAnsi="Times New Roman"/>
                <w:sz w:val="24"/>
                <w:lang w:val="mn-MN"/>
              </w:rPr>
            </w:pPr>
          </w:p>
          <w:p w14:paraId="61B79CA2" w14:textId="77777777" w:rsidR="007B38AF" w:rsidRPr="00BA03DC" w:rsidRDefault="007B38AF" w:rsidP="007B38AF">
            <w:pPr>
              <w:pStyle w:val="ListParagraph"/>
              <w:tabs>
                <w:tab w:val="left" w:pos="284"/>
              </w:tabs>
              <w:ind w:left="0"/>
              <w:jc w:val="center"/>
              <w:rPr>
                <w:rFonts w:ascii="Times New Roman" w:hAnsi="Times New Roman"/>
                <w:sz w:val="24"/>
                <w:lang w:val="mn-MN"/>
              </w:rPr>
            </w:pPr>
          </w:p>
        </w:tc>
      </w:tr>
      <w:tr w:rsidR="007B38AF" w:rsidRPr="00B143EE" w14:paraId="64C4E810" w14:textId="77777777" w:rsidTr="007B38AF">
        <w:trPr>
          <w:trHeight w:val="920"/>
        </w:trPr>
        <w:tc>
          <w:tcPr>
            <w:tcW w:w="567" w:type="dxa"/>
            <w:tcBorders>
              <w:bottom w:val="single" w:sz="4" w:space="0" w:color="auto"/>
              <w:right w:val="single" w:sz="4" w:space="0" w:color="auto"/>
            </w:tcBorders>
            <w:vAlign w:val="center"/>
          </w:tcPr>
          <w:p w14:paraId="2968498E" w14:textId="77777777" w:rsidR="007B38AF" w:rsidRPr="005D7B67"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1</w:t>
            </w:r>
          </w:p>
          <w:p w14:paraId="20DA9CFC" w14:textId="77777777" w:rsidR="007B38AF" w:rsidRPr="005D7B67" w:rsidRDefault="007B38AF" w:rsidP="00B12BD9">
            <w:pPr>
              <w:pStyle w:val="ListParagraph"/>
              <w:tabs>
                <w:tab w:val="left" w:pos="284"/>
              </w:tabs>
              <w:ind w:left="0"/>
              <w:jc w:val="center"/>
              <w:rPr>
                <w:rFonts w:ascii="Times New Roman" w:hAnsi="Times New Roman"/>
                <w:sz w:val="24"/>
                <w:lang w:val="mn-MN"/>
              </w:rPr>
            </w:pPr>
          </w:p>
        </w:tc>
        <w:tc>
          <w:tcPr>
            <w:tcW w:w="11199" w:type="dxa"/>
            <w:tcBorders>
              <w:bottom w:val="single" w:sz="4" w:space="0" w:color="auto"/>
            </w:tcBorders>
          </w:tcPr>
          <w:p w14:paraId="7DC54590" w14:textId="77777777" w:rsidR="007B38AF" w:rsidRPr="007B38AF" w:rsidRDefault="007B38AF" w:rsidP="004B0C3F">
            <w:pPr>
              <w:jc w:val="both"/>
              <w:rPr>
                <w:rFonts w:ascii="Times New Roman" w:hAnsi="Times New Roman" w:cs="Times New Roman"/>
                <w:sz w:val="24"/>
                <w:lang w:val="mn-MN"/>
              </w:rPr>
            </w:pPr>
            <w:r w:rsidRPr="003E7B34">
              <w:rPr>
                <w:rFonts w:ascii="Times New Roman" w:hAnsi="Times New Roman" w:cs="Times New Roman"/>
                <w:sz w:val="24"/>
                <w:lang w:val="mn-MN"/>
              </w:rPr>
              <w:t xml:space="preserve">Байгууллагын эрхэм зорилго, үйл ажиллагааны стратегийн зорилт, зорилго, тэргүүлэх чиглэл болон тэдгээрийн хүрээнд авч хэрэгжүүлсэн арга хэмжээ, түүний дүн,  </w:t>
            </w:r>
            <w:r>
              <w:rPr>
                <w:rFonts w:ascii="Times New Roman" w:hAnsi="Times New Roman" w:cs="Times New Roman"/>
                <w:sz w:val="24"/>
                <w:lang w:val="mn-MN"/>
              </w:rPr>
              <w:t>зохион байгуулалтын бүтцийг цахим хуудас болон мэдээллийн самбартаа ойлгомжтой байдлаар байрлуулан тухай бүр нь шинэчлэх</w:t>
            </w:r>
          </w:p>
        </w:tc>
        <w:tc>
          <w:tcPr>
            <w:tcW w:w="1559" w:type="dxa"/>
            <w:tcBorders>
              <w:bottom w:val="single" w:sz="4" w:space="0" w:color="auto"/>
              <w:right w:val="single" w:sz="4" w:space="0" w:color="auto"/>
            </w:tcBorders>
            <w:vAlign w:val="center"/>
          </w:tcPr>
          <w:p w14:paraId="140A933C" w14:textId="77777777" w:rsidR="007B38AF" w:rsidRPr="00B143EE" w:rsidRDefault="007B38AF" w:rsidP="0094262A">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Улирал  бүр</w:t>
            </w:r>
          </w:p>
        </w:tc>
        <w:tc>
          <w:tcPr>
            <w:tcW w:w="1417" w:type="dxa"/>
            <w:vMerge w:val="restart"/>
            <w:tcBorders>
              <w:left w:val="single" w:sz="4" w:space="0" w:color="auto"/>
              <w:bottom w:val="single" w:sz="4" w:space="0" w:color="000000" w:themeColor="text1"/>
            </w:tcBorders>
            <w:vAlign w:val="center"/>
          </w:tcPr>
          <w:p w14:paraId="74BF2A41" w14:textId="77777777" w:rsidR="007B38AF" w:rsidRPr="00B143EE" w:rsidRDefault="007B38AF" w:rsidP="0094262A">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Эрхлэгч </w:t>
            </w:r>
          </w:p>
        </w:tc>
      </w:tr>
      <w:tr w:rsidR="007B38AF" w:rsidRPr="00B143EE" w14:paraId="353208FD" w14:textId="77777777" w:rsidTr="007B38AF">
        <w:trPr>
          <w:trHeight w:val="260"/>
        </w:trPr>
        <w:tc>
          <w:tcPr>
            <w:tcW w:w="567" w:type="dxa"/>
            <w:tcBorders>
              <w:top w:val="single" w:sz="4" w:space="0" w:color="auto"/>
              <w:right w:val="single" w:sz="4" w:space="0" w:color="auto"/>
            </w:tcBorders>
            <w:vAlign w:val="center"/>
          </w:tcPr>
          <w:p w14:paraId="71078FBE" w14:textId="77777777" w:rsidR="007B38AF"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2</w:t>
            </w:r>
          </w:p>
        </w:tc>
        <w:tc>
          <w:tcPr>
            <w:tcW w:w="11199" w:type="dxa"/>
            <w:tcBorders>
              <w:top w:val="single" w:sz="4" w:space="0" w:color="auto"/>
            </w:tcBorders>
          </w:tcPr>
          <w:p w14:paraId="4A22555F" w14:textId="77777777" w:rsidR="007B38AF" w:rsidRDefault="007B38AF" w:rsidP="004B0C3F">
            <w:pPr>
              <w:pStyle w:val="ListParagraph"/>
              <w:tabs>
                <w:tab w:val="left" w:pos="284"/>
              </w:tabs>
              <w:ind w:left="0"/>
              <w:jc w:val="both"/>
              <w:rPr>
                <w:rFonts w:ascii="Times New Roman" w:hAnsi="Times New Roman"/>
                <w:sz w:val="24"/>
                <w:lang w:val="mn-MN"/>
              </w:rPr>
            </w:pPr>
            <w:r>
              <w:rPr>
                <w:rFonts w:ascii="Times New Roman" w:hAnsi="Times New Roman"/>
                <w:sz w:val="24"/>
                <w:lang w:val="mn-MN"/>
              </w:rPr>
              <w:t>Үйлчилгээ захидал харилцааны асуудал хариуцсан албан хаагчийн эцэг эх нэр өөрийн нэр албан тушаал ажиллах журам харилцах утас иргэдийг хүлээн авч уулзах цагийг хуваарийг цахим хуудас болон мэдээллийн самбартаа ойлгомжтой байдлаар байрлуулан тухай бүр шинэчлэх</w:t>
            </w:r>
          </w:p>
          <w:p w14:paraId="22320657" w14:textId="77777777" w:rsidR="001D281A" w:rsidRDefault="001D281A" w:rsidP="004B0C3F">
            <w:pPr>
              <w:pStyle w:val="ListParagraph"/>
              <w:tabs>
                <w:tab w:val="left" w:pos="284"/>
              </w:tabs>
              <w:ind w:left="0"/>
              <w:jc w:val="both"/>
              <w:rPr>
                <w:rFonts w:ascii="Times New Roman" w:hAnsi="Times New Roman"/>
                <w:sz w:val="24"/>
                <w:lang w:val="mn-MN"/>
              </w:rPr>
            </w:pPr>
          </w:p>
        </w:tc>
        <w:tc>
          <w:tcPr>
            <w:tcW w:w="1559" w:type="dxa"/>
            <w:tcBorders>
              <w:top w:val="single" w:sz="4" w:space="0" w:color="auto"/>
              <w:right w:val="single" w:sz="4" w:space="0" w:color="auto"/>
            </w:tcBorders>
            <w:vAlign w:val="center"/>
          </w:tcPr>
          <w:p w14:paraId="7429EF80" w14:textId="77777777" w:rsidR="007B38AF" w:rsidRPr="00B143EE"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Тухай бүр</w:t>
            </w:r>
          </w:p>
        </w:tc>
        <w:tc>
          <w:tcPr>
            <w:tcW w:w="1417" w:type="dxa"/>
            <w:vMerge/>
            <w:tcBorders>
              <w:left w:val="single" w:sz="4" w:space="0" w:color="auto"/>
            </w:tcBorders>
          </w:tcPr>
          <w:p w14:paraId="07D5EEAD" w14:textId="77777777" w:rsidR="007B38AF" w:rsidRPr="00B143EE" w:rsidRDefault="007B38AF" w:rsidP="002A1CA2">
            <w:pPr>
              <w:pStyle w:val="ListParagraph"/>
              <w:tabs>
                <w:tab w:val="left" w:pos="284"/>
              </w:tabs>
              <w:ind w:left="0"/>
              <w:jc w:val="center"/>
              <w:rPr>
                <w:rFonts w:ascii="Times New Roman" w:hAnsi="Times New Roman"/>
                <w:sz w:val="24"/>
                <w:lang w:val="mn-MN"/>
              </w:rPr>
            </w:pPr>
          </w:p>
        </w:tc>
      </w:tr>
      <w:tr w:rsidR="007B38AF" w14:paraId="4D6F0E80" w14:textId="77777777" w:rsidTr="007B38AF">
        <w:trPr>
          <w:trHeight w:val="845"/>
        </w:trPr>
        <w:tc>
          <w:tcPr>
            <w:tcW w:w="567" w:type="dxa"/>
            <w:tcBorders>
              <w:bottom w:val="single" w:sz="4" w:space="0" w:color="auto"/>
              <w:right w:val="single" w:sz="4" w:space="0" w:color="auto"/>
            </w:tcBorders>
            <w:vAlign w:val="center"/>
          </w:tcPr>
          <w:p w14:paraId="5B8F96D8" w14:textId="77777777" w:rsidR="007B38AF"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3</w:t>
            </w:r>
          </w:p>
        </w:tc>
        <w:tc>
          <w:tcPr>
            <w:tcW w:w="11199" w:type="dxa"/>
            <w:tcBorders>
              <w:bottom w:val="single" w:sz="4" w:space="0" w:color="auto"/>
            </w:tcBorders>
          </w:tcPr>
          <w:p w14:paraId="2E9ABA81" w14:textId="77777777" w:rsidR="007B38AF" w:rsidRDefault="007B38AF" w:rsidP="004B0C3F">
            <w:pPr>
              <w:jc w:val="both"/>
              <w:rPr>
                <w:rFonts w:ascii="Times New Roman" w:hAnsi="Times New Roman" w:cs="Times New Roman"/>
                <w:sz w:val="24"/>
                <w:szCs w:val="24"/>
              </w:rPr>
            </w:pPr>
            <w:proofErr w:type="spellStart"/>
            <w:r>
              <w:rPr>
                <w:rFonts w:ascii="Times New Roman" w:hAnsi="Times New Roman" w:cs="Times New Roman"/>
                <w:sz w:val="24"/>
                <w:szCs w:val="24"/>
              </w:rPr>
              <w:t>Үйл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ажиллагаандаа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мөрдөж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тогтоомж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дүрэм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зааврыг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цахим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хуудас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мэдээллийн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самбартаа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ойлгомжтой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байдлаар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байрлуулан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тухай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бүр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шинэчлэх</w:t>
            </w:r>
            <w:proofErr w:type="spellEnd"/>
          </w:p>
        </w:tc>
        <w:tc>
          <w:tcPr>
            <w:tcW w:w="1559" w:type="dxa"/>
            <w:tcBorders>
              <w:bottom w:val="single" w:sz="4" w:space="0" w:color="auto"/>
              <w:right w:val="single" w:sz="4" w:space="0" w:color="auto"/>
            </w:tcBorders>
            <w:vAlign w:val="center"/>
          </w:tcPr>
          <w:p w14:paraId="00F1BF22" w14:textId="77777777" w:rsidR="007B38AF" w:rsidRDefault="007B38AF" w:rsidP="00103EC9">
            <w:pPr>
              <w:pStyle w:val="ListParagraph"/>
              <w:tabs>
                <w:tab w:val="left" w:pos="284"/>
              </w:tabs>
              <w:ind w:left="0"/>
              <w:rPr>
                <w:rFonts w:ascii="Times New Roman" w:hAnsi="Times New Roman"/>
                <w:sz w:val="24"/>
                <w:lang w:val="mn-MN"/>
              </w:rPr>
            </w:pPr>
            <w:r>
              <w:rPr>
                <w:rFonts w:ascii="Times New Roman" w:hAnsi="Times New Roman"/>
                <w:sz w:val="24"/>
                <w:lang w:val="mn-MN"/>
              </w:rPr>
              <w:t>Улирал бүр</w:t>
            </w:r>
          </w:p>
        </w:tc>
        <w:tc>
          <w:tcPr>
            <w:tcW w:w="1417" w:type="dxa"/>
            <w:tcBorders>
              <w:left w:val="single" w:sz="4" w:space="0" w:color="auto"/>
              <w:bottom w:val="single" w:sz="4" w:space="0" w:color="auto"/>
            </w:tcBorders>
            <w:vAlign w:val="center"/>
          </w:tcPr>
          <w:p w14:paraId="553E2DC7" w14:textId="77777777" w:rsidR="007B38AF" w:rsidRDefault="0083736B" w:rsidP="0083736B">
            <w:pPr>
              <w:pStyle w:val="ListParagraph"/>
              <w:tabs>
                <w:tab w:val="left" w:pos="284"/>
              </w:tabs>
              <w:ind w:left="0"/>
              <w:jc w:val="center"/>
              <w:rPr>
                <w:rFonts w:ascii="Times New Roman" w:hAnsi="Times New Roman"/>
                <w:sz w:val="24"/>
                <w:lang w:val="mn-MN"/>
              </w:rPr>
            </w:pPr>
            <w:r>
              <w:rPr>
                <w:rFonts w:ascii="Times New Roman" w:hAnsi="Times New Roman"/>
                <w:sz w:val="24"/>
                <w:lang w:val="mn-MN"/>
              </w:rPr>
              <w:t>Арга зүйч</w:t>
            </w:r>
          </w:p>
        </w:tc>
      </w:tr>
      <w:tr w:rsidR="007B38AF" w14:paraId="6D4FAC35" w14:textId="77777777" w:rsidTr="007B38AF">
        <w:trPr>
          <w:trHeight w:val="538"/>
        </w:trPr>
        <w:tc>
          <w:tcPr>
            <w:tcW w:w="567" w:type="dxa"/>
            <w:tcBorders>
              <w:top w:val="single" w:sz="4" w:space="0" w:color="auto"/>
              <w:bottom w:val="single" w:sz="4" w:space="0" w:color="auto"/>
              <w:right w:val="single" w:sz="4" w:space="0" w:color="auto"/>
            </w:tcBorders>
            <w:vAlign w:val="center"/>
          </w:tcPr>
          <w:p w14:paraId="388C1653" w14:textId="77777777" w:rsidR="007B38AF"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4</w:t>
            </w:r>
          </w:p>
        </w:tc>
        <w:tc>
          <w:tcPr>
            <w:tcW w:w="11199" w:type="dxa"/>
            <w:tcBorders>
              <w:top w:val="single" w:sz="4" w:space="0" w:color="auto"/>
              <w:bottom w:val="single" w:sz="4" w:space="0" w:color="auto"/>
            </w:tcBorders>
          </w:tcPr>
          <w:p w14:paraId="71412F1D" w14:textId="77777777" w:rsidR="007B38AF" w:rsidRDefault="007B38AF" w:rsidP="004B0C3F">
            <w:pPr>
              <w:jc w:val="both"/>
              <w:rPr>
                <w:rFonts w:ascii="Times New Roman" w:hAnsi="Times New Roman" w:cs="Times New Roman"/>
                <w:sz w:val="24"/>
                <w:szCs w:val="24"/>
                <w:lang w:val="mn-MN"/>
              </w:rPr>
            </w:pPr>
            <w:proofErr w:type="spellStart"/>
            <w:r>
              <w:rPr>
                <w:rFonts w:ascii="Times New Roman" w:hAnsi="Times New Roman" w:cs="Times New Roman"/>
                <w:sz w:val="24"/>
                <w:szCs w:val="24"/>
              </w:rPr>
              <w:t>Шинээр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боловсруулж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бодлогын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баримт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бичиг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захиргааны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хэмжээний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шийдвэрийн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төслийг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цахим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хуудсандаа</w:t>
            </w:r>
            <w:proofErr w:type="spellEnd"/>
            <w:r>
              <w:rPr>
                <w:rFonts w:ascii="Times New Roman" w:hAnsi="Times New Roman" w:cs="Times New Roman"/>
                <w:sz w:val="24"/>
                <w:szCs w:val="24"/>
              </w:rPr>
              <w:t xml:space="preserve"> 30-аас </w:t>
            </w:r>
            <w:proofErr w:type="spellStart"/>
            <w:r>
              <w:rPr>
                <w:rFonts w:ascii="Times New Roman" w:hAnsi="Times New Roman" w:cs="Times New Roman"/>
                <w:sz w:val="24"/>
                <w:szCs w:val="24"/>
              </w:rPr>
              <w:t>доошгүй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ойлгомжтой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байдлаар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байрлуулж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холбогдох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байгууллага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мэргэжлийн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шинжээч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эрдэмтэн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иргэдийн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саналыг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үндэслэлтэй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гэж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үзвэл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саналыг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төсөлд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тусгах</w:t>
            </w:r>
            <w:proofErr w:type="spellEnd"/>
          </w:p>
          <w:p w14:paraId="6CB957E1" w14:textId="77777777" w:rsidR="00AD6425" w:rsidRPr="00AD6425" w:rsidRDefault="00AD6425" w:rsidP="004B0C3F">
            <w:pPr>
              <w:jc w:val="both"/>
              <w:rPr>
                <w:rFonts w:ascii="Times New Roman" w:hAnsi="Times New Roman" w:cs="Times New Roman"/>
                <w:sz w:val="24"/>
                <w:szCs w:val="24"/>
                <w:lang w:val="mn-MN"/>
              </w:rPr>
            </w:pPr>
          </w:p>
        </w:tc>
        <w:tc>
          <w:tcPr>
            <w:tcW w:w="1559" w:type="dxa"/>
            <w:tcBorders>
              <w:top w:val="single" w:sz="4" w:space="0" w:color="auto"/>
              <w:bottom w:val="single" w:sz="4" w:space="0" w:color="auto"/>
              <w:right w:val="single" w:sz="4" w:space="0" w:color="auto"/>
            </w:tcBorders>
            <w:vAlign w:val="center"/>
          </w:tcPr>
          <w:p w14:paraId="1D6D45C1"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Тухай бүр </w:t>
            </w:r>
          </w:p>
        </w:tc>
        <w:tc>
          <w:tcPr>
            <w:tcW w:w="1417" w:type="dxa"/>
            <w:tcBorders>
              <w:top w:val="single" w:sz="4" w:space="0" w:color="auto"/>
              <w:left w:val="single" w:sz="4" w:space="0" w:color="auto"/>
              <w:bottom w:val="single" w:sz="4" w:space="0" w:color="auto"/>
            </w:tcBorders>
            <w:vAlign w:val="center"/>
          </w:tcPr>
          <w:p w14:paraId="0419D010" w14:textId="77777777" w:rsidR="007B38AF" w:rsidRDefault="0083736B"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Арга зүйч</w:t>
            </w:r>
          </w:p>
        </w:tc>
      </w:tr>
      <w:tr w:rsidR="007B38AF" w14:paraId="4462CDDD" w14:textId="77777777" w:rsidTr="007B38AF">
        <w:trPr>
          <w:trHeight w:val="557"/>
        </w:trPr>
        <w:tc>
          <w:tcPr>
            <w:tcW w:w="567" w:type="dxa"/>
            <w:tcBorders>
              <w:top w:val="single" w:sz="4" w:space="0" w:color="auto"/>
              <w:right w:val="single" w:sz="4" w:space="0" w:color="auto"/>
            </w:tcBorders>
            <w:vAlign w:val="center"/>
          </w:tcPr>
          <w:p w14:paraId="248E6883" w14:textId="77777777" w:rsidR="007B38AF"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5</w:t>
            </w:r>
          </w:p>
        </w:tc>
        <w:tc>
          <w:tcPr>
            <w:tcW w:w="11199" w:type="dxa"/>
            <w:tcBorders>
              <w:top w:val="single" w:sz="4" w:space="0" w:color="auto"/>
            </w:tcBorders>
          </w:tcPr>
          <w:p w14:paraId="064C3BCA" w14:textId="77777777" w:rsidR="007B38AF" w:rsidRDefault="007B38AF" w:rsidP="004B0C3F">
            <w:pPr>
              <w:jc w:val="both"/>
              <w:rPr>
                <w:rFonts w:ascii="Times New Roman" w:hAnsi="Times New Roman" w:cs="Times New Roman"/>
                <w:sz w:val="24"/>
                <w:szCs w:val="24"/>
              </w:rPr>
            </w:pPr>
            <w:proofErr w:type="spellStart"/>
            <w:r>
              <w:rPr>
                <w:rFonts w:ascii="Times New Roman" w:hAnsi="Times New Roman" w:cs="Times New Roman"/>
                <w:sz w:val="24"/>
                <w:szCs w:val="24"/>
              </w:rPr>
              <w:t>Үзүүлж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үйлчилгээний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хэлбэрийг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боловсронгуй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болгох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зохион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байгуулалтын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хэмжээ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хэрэгжүүлэх</w:t>
            </w:r>
            <w:proofErr w:type="spellEnd"/>
          </w:p>
        </w:tc>
        <w:tc>
          <w:tcPr>
            <w:tcW w:w="1559" w:type="dxa"/>
            <w:tcBorders>
              <w:top w:val="single" w:sz="4" w:space="0" w:color="auto"/>
              <w:right w:val="single" w:sz="4" w:space="0" w:color="auto"/>
            </w:tcBorders>
            <w:vAlign w:val="center"/>
          </w:tcPr>
          <w:p w14:paraId="359E71D3"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Тухай бүр</w:t>
            </w:r>
          </w:p>
        </w:tc>
        <w:tc>
          <w:tcPr>
            <w:tcW w:w="1417" w:type="dxa"/>
            <w:tcBorders>
              <w:top w:val="single" w:sz="4" w:space="0" w:color="auto"/>
              <w:left w:val="single" w:sz="4" w:space="0" w:color="auto"/>
            </w:tcBorders>
            <w:vAlign w:val="center"/>
          </w:tcPr>
          <w:p w14:paraId="1A818365"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Эрхлэгч </w:t>
            </w:r>
          </w:p>
          <w:p w14:paraId="759A8810" w14:textId="77777777" w:rsidR="007B38AF" w:rsidRDefault="007B38AF" w:rsidP="003E7B34">
            <w:pPr>
              <w:pStyle w:val="ListParagraph"/>
              <w:tabs>
                <w:tab w:val="left" w:pos="284"/>
              </w:tabs>
              <w:ind w:left="0"/>
              <w:jc w:val="center"/>
              <w:rPr>
                <w:rFonts w:ascii="Times New Roman" w:hAnsi="Times New Roman"/>
                <w:sz w:val="24"/>
                <w:lang w:val="mn-MN"/>
              </w:rPr>
            </w:pPr>
          </w:p>
        </w:tc>
      </w:tr>
      <w:tr w:rsidR="007B38AF" w14:paraId="3CABF044" w14:textId="77777777" w:rsidTr="007B38AF">
        <w:trPr>
          <w:trHeight w:val="840"/>
        </w:trPr>
        <w:tc>
          <w:tcPr>
            <w:tcW w:w="567" w:type="dxa"/>
            <w:tcBorders>
              <w:right w:val="single" w:sz="4" w:space="0" w:color="auto"/>
            </w:tcBorders>
            <w:vAlign w:val="center"/>
          </w:tcPr>
          <w:p w14:paraId="1D808176" w14:textId="77777777" w:rsidR="007B38AF" w:rsidRDefault="007B38AF" w:rsidP="00B12BD9">
            <w:pPr>
              <w:pStyle w:val="ListParagraph"/>
              <w:tabs>
                <w:tab w:val="left" w:pos="284"/>
              </w:tabs>
              <w:ind w:left="0"/>
              <w:jc w:val="center"/>
              <w:rPr>
                <w:rFonts w:ascii="Times New Roman" w:hAnsi="Times New Roman"/>
                <w:sz w:val="24"/>
                <w:lang w:val="mn-MN"/>
              </w:rPr>
            </w:pPr>
            <w:r>
              <w:rPr>
                <w:rFonts w:ascii="Times New Roman" w:hAnsi="Times New Roman"/>
                <w:sz w:val="24"/>
                <w:lang w:val="mn-MN"/>
              </w:rPr>
              <w:t>6</w:t>
            </w:r>
          </w:p>
        </w:tc>
        <w:tc>
          <w:tcPr>
            <w:tcW w:w="11199" w:type="dxa"/>
            <w:tcBorders>
              <w:top w:val="single" w:sz="4" w:space="0" w:color="auto"/>
            </w:tcBorders>
          </w:tcPr>
          <w:p w14:paraId="65F34E1A" w14:textId="77777777" w:rsidR="007B38AF" w:rsidRPr="007F4070" w:rsidRDefault="007B38AF" w:rsidP="004B0C3F">
            <w:pPr>
              <w:jc w:val="both"/>
              <w:rPr>
                <w:rFonts w:ascii="Times New Roman" w:hAnsi="Times New Roman" w:cs="Times New Roman"/>
                <w:sz w:val="24"/>
                <w:szCs w:val="24"/>
                <w:lang w:val="mn-MN"/>
              </w:rPr>
            </w:pPr>
            <w:r>
              <w:rPr>
                <w:rFonts w:ascii="Times New Roman" w:hAnsi="Times New Roman" w:cs="Times New Roman"/>
                <w:sz w:val="24"/>
                <w:szCs w:val="24"/>
                <w:lang w:val="mn-MN"/>
              </w:rPr>
              <w:t>Салбарын хэмжээнд улсын төсвийн хөрөнгөөр болон гадаадын зээл тусламжаар хэрэгжүүлж байгаа төсөл хөтөлбөрийн хэрэгжилт явц байдлын талаарх мэдээллийг цахим хуудсандаа байрлуулан тухай бүр шинэчлэх</w:t>
            </w:r>
          </w:p>
        </w:tc>
        <w:tc>
          <w:tcPr>
            <w:tcW w:w="1559" w:type="dxa"/>
            <w:tcBorders>
              <w:top w:val="single" w:sz="4" w:space="0" w:color="auto"/>
              <w:right w:val="single" w:sz="4" w:space="0" w:color="auto"/>
            </w:tcBorders>
            <w:vAlign w:val="center"/>
          </w:tcPr>
          <w:p w14:paraId="42082B2A"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Сар бүр</w:t>
            </w:r>
          </w:p>
        </w:tc>
        <w:tc>
          <w:tcPr>
            <w:tcW w:w="1417" w:type="dxa"/>
            <w:tcBorders>
              <w:top w:val="single" w:sz="4" w:space="0" w:color="auto"/>
              <w:left w:val="single" w:sz="4" w:space="0" w:color="auto"/>
            </w:tcBorders>
            <w:vAlign w:val="center"/>
          </w:tcPr>
          <w:p w14:paraId="4E6CBD6D"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Нягтлан бодогч</w:t>
            </w:r>
          </w:p>
        </w:tc>
      </w:tr>
      <w:tr w:rsidR="007B38AF" w14:paraId="03BB9645" w14:textId="77777777" w:rsidTr="007B38AF">
        <w:trPr>
          <w:trHeight w:val="273"/>
        </w:trPr>
        <w:tc>
          <w:tcPr>
            <w:tcW w:w="567" w:type="dxa"/>
            <w:tcBorders>
              <w:right w:val="single" w:sz="4" w:space="0" w:color="auto"/>
            </w:tcBorders>
            <w:vAlign w:val="center"/>
          </w:tcPr>
          <w:p w14:paraId="2B2D293C" w14:textId="77777777" w:rsidR="007B38AF" w:rsidRDefault="007B38AF" w:rsidP="00B12BD9">
            <w:pPr>
              <w:pStyle w:val="ListParagraph"/>
              <w:tabs>
                <w:tab w:val="left" w:pos="284"/>
              </w:tabs>
              <w:ind w:left="0"/>
              <w:jc w:val="center"/>
              <w:rPr>
                <w:rFonts w:ascii="Times New Roman" w:hAnsi="Times New Roman"/>
                <w:sz w:val="24"/>
                <w:lang w:val="mn-MN"/>
              </w:rPr>
            </w:pPr>
          </w:p>
        </w:tc>
        <w:tc>
          <w:tcPr>
            <w:tcW w:w="14175" w:type="dxa"/>
            <w:gridSpan w:val="3"/>
            <w:tcBorders>
              <w:left w:val="single" w:sz="4" w:space="0" w:color="auto"/>
            </w:tcBorders>
          </w:tcPr>
          <w:p w14:paraId="7E93B60A" w14:textId="77777777" w:rsidR="007B38AF" w:rsidRDefault="007B38AF" w:rsidP="00AD6425">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Хоёр: Хүний нөөцийн ил тод байдал</w:t>
            </w:r>
          </w:p>
        </w:tc>
      </w:tr>
      <w:tr w:rsidR="007B38AF" w14:paraId="032E085C" w14:textId="77777777" w:rsidTr="001D281A">
        <w:trPr>
          <w:trHeight w:val="345"/>
        </w:trPr>
        <w:tc>
          <w:tcPr>
            <w:tcW w:w="567" w:type="dxa"/>
            <w:tcBorders>
              <w:right w:val="single" w:sz="4" w:space="0" w:color="auto"/>
            </w:tcBorders>
            <w:vAlign w:val="center"/>
          </w:tcPr>
          <w:p w14:paraId="4E8099A0" w14:textId="77777777" w:rsidR="007B38AF" w:rsidRDefault="007B38AF" w:rsidP="00D151B6">
            <w:pPr>
              <w:pStyle w:val="ListParagraph"/>
              <w:tabs>
                <w:tab w:val="left" w:pos="284"/>
              </w:tabs>
              <w:ind w:left="0"/>
              <w:jc w:val="center"/>
              <w:rPr>
                <w:rFonts w:ascii="Times New Roman" w:hAnsi="Times New Roman"/>
                <w:sz w:val="24"/>
                <w:lang w:val="mn-MN"/>
              </w:rPr>
            </w:pPr>
            <w:r>
              <w:rPr>
                <w:rFonts w:ascii="Times New Roman" w:hAnsi="Times New Roman"/>
                <w:sz w:val="24"/>
                <w:lang w:val="mn-MN"/>
              </w:rPr>
              <w:lastRenderedPageBreak/>
              <w:t>1</w:t>
            </w:r>
          </w:p>
        </w:tc>
        <w:tc>
          <w:tcPr>
            <w:tcW w:w="11199" w:type="dxa"/>
            <w:tcBorders>
              <w:top w:val="single" w:sz="4" w:space="0" w:color="auto"/>
            </w:tcBorders>
          </w:tcPr>
          <w:p w14:paraId="369270AF" w14:textId="77777777" w:rsidR="007B38AF" w:rsidRDefault="007B38AF" w:rsidP="004B0C3F">
            <w:pPr>
              <w:jc w:val="both"/>
              <w:rPr>
                <w:rFonts w:ascii="Times New Roman" w:hAnsi="Times New Roman" w:cs="Times New Roman"/>
                <w:sz w:val="24"/>
                <w:szCs w:val="24"/>
                <w:lang w:val="mn-MN"/>
              </w:rPr>
            </w:pPr>
            <w:r>
              <w:rPr>
                <w:rFonts w:ascii="Times New Roman" w:hAnsi="Times New Roman" w:cs="Times New Roman"/>
                <w:sz w:val="24"/>
                <w:szCs w:val="24"/>
                <w:lang w:val="mn-MN"/>
              </w:rPr>
              <w:t>Сул орон тооны зарыг цахим хуудас болон мэдээллийн самбартаа ойлгомжтой байдлаар байрлуулан тухай бүр шинэчлэх, энэ тухай олон нийтийн мэдээллийн хэрэгслээр зарлах</w:t>
            </w:r>
          </w:p>
          <w:p w14:paraId="2AF9B015" w14:textId="77777777" w:rsidR="001D281A" w:rsidRDefault="001D281A" w:rsidP="004B0C3F">
            <w:pPr>
              <w:jc w:val="both"/>
              <w:rPr>
                <w:rFonts w:ascii="Times New Roman" w:hAnsi="Times New Roman" w:cs="Times New Roman"/>
                <w:sz w:val="24"/>
                <w:szCs w:val="24"/>
                <w:lang w:val="mn-MN"/>
              </w:rPr>
            </w:pPr>
          </w:p>
        </w:tc>
        <w:tc>
          <w:tcPr>
            <w:tcW w:w="1559" w:type="dxa"/>
            <w:tcBorders>
              <w:top w:val="single" w:sz="4" w:space="0" w:color="auto"/>
              <w:right w:val="single" w:sz="4" w:space="0" w:color="auto"/>
            </w:tcBorders>
            <w:vAlign w:val="center"/>
          </w:tcPr>
          <w:p w14:paraId="47E4EC8C"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Тухай бүр</w:t>
            </w:r>
          </w:p>
        </w:tc>
        <w:tc>
          <w:tcPr>
            <w:tcW w:w="1417" w:type="dxa"/>
            <w:tcBorders>
              <w:top w:val="single" w:sz="4" w:space="0" w:color="auto"/>
              <w:left w:val="single" w:sz="4" w:space="0" w:color="auto"/>
            </w:tcBorders>
            <w:vAlign w:val="center"/>
          </w:tcPr>
          <w:p w14:paraId="3453854F"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Эрхлэгч </w:t>
            </w:r>
          </w:p>
        </w:tc>
      </w:tr>
      <w:tr w:rsidR="007B38AF" w14:paraId="5627CB07" w14:textId="77777777" w:rsidTr="001D281A">
        <w:trPr>
          <w:trHeight w:val="345"/>
        </w:trPr>
        <w:tc>
          <w:tcPr>
            <w:tcW w:w="567" w:type="dxa"/>
            <w:tcBorders>
              <w:right w:val="single" w:sz="4" w:space="0" w:color="auto"/>
            </w:tcBorders>
            <w:vAlign w:val="center"/>
          </w:tcPr>
          <w:p w14:paraId="1803710A" w14:textId="77777777" w:rsidR="007B38AF" w:rsidRDefault="007B38AF" w:rsidP="00D151B6">
            <w:pPr>
              <w:pStyle w:val="ListParagraph"/>
              <w:tabs>
                <w:tab w:val="left" w:pos="284"/>
              </w:tabs>
              <w:ind w:left="0"/>
              <w:jc w:val="center"/>
              <w:rPr>
                <w:rFonts w:ascii="Times New Roman" w:hAnsi="Times New Roman"/>
                <w:sz w:val="24"/>
                <w:lang w:val="mn-MN"/>
              </w:rPr>
            </w:pPr>
            <w:r>
              <w:rPr>
                <w:rFonts w:ascii="Times New Roman" w:hAnsi="Times New Roman"/>
                <w:sz w:val="24"/>
                <w:lang w:val="mn-MN"/>
              </w:rPr>
              <w:t>2</w:t>
            </w:r>
          </w:p>
        </w:tc>
        <w:tc>
          <w:tcPr>
            <w:tcW w:w="11199" w:type="dxa"/>
            <w:tcBorders>
              <w:top w:val="single" w:sz="4" w:space="0" w:color="auto"/>
            </w:tcBorders>
          </w:tcPr>
          <w:p w14:paraId="57144847" w14:textId="77777777" w:rsidR="007B38AF" w:rsidRDefault="007B38AF" w:rsidP="004B0C3F">
            <w:pPr>
              <w:jc w:val="both"/>
              <w:rPr>
                <w:rFonts w:ascii="Times New Roman" w:hAnsi="Times New Roman"/>
                <w:sz w:val="24"/>
                <w:lang w:val="mn-MN"/>
              </w:rPr>
            </w:pPr>
            <w:r>
              <w:rPr>
                <w:rFonts w:ascii="Times New Roman" w:hAnsi="Times New Roman"/>
                <w:sz w:val="24"/>
                <w:lang w:val="mn-MN"/>
              </w:rPr>
              <w:t>Албан хаагчийн ёс зүйн дүрмийг мэдээллийн самбарт байрлуулан тухай бүр шинэчлэх</w:t>
            </w:r>
          </w:p>
          <w:p w14:paraId="4025ACC0" w14:textId="77777777" w:rsidR="00AD6425" w:rsidRDefault="00AD6425" w:rsidP="004B0C3F">
            <w:pPr>
              <w:jc w:val="both"/>
              <w:rPr>
                <w:rFonts w:ascii="Times New Roman" w:hAnsi="Times New Roman" w:cs="Times New Roman"/>
                <w:sz w:val="24"/>
                <w:szCs w:val="24"/>
                <w:lang w:val="mn-MN"/>
              </w:rPr>
            </w:pPr>
          </w:p>
        </w:tc>
        <w:tc>
          <w:tcPr>
            <w:tcW w:w="1559" w:type="dxa"/>
            <w:tcBorders>
              <w:top w:val="single" w:sz="4" w:space="0" w:color="auto"/>
              <w:right w:val="single" w:sz="4" w:space="0" w:color="auto"/>
            </w:tcBorders>
            <w:vAlign w:val="center"/>
          </w:tcPr>
          <w:p w14:paraId="00611D3E"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Улирал бүр</w:t>
            </w:r>
          </w:p>
        </w:tc>
        <w:tc>
          <w:tcPr>
            <w:tcW w:w="1417" w:type="dxa"/>
            <w:tcBorders>
              <w:top w:val="single" w:sz="4" w:space="0" w:color="auto"/>
              <w:left w:val="single" w:sz="4" w:space="0" w:color="auto"/>
            </w:tcBorders>
            <w:vAlign w:val="center"/>
          </w:tcPr>
          <w:p w14:paraId="28AB7EAF"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Ёс зүйн хороо</w:t>
            </w:r>
          </w:p>
        </w:tc>
      </w:tr>
      <w:tr w:rsidR="007B38AF" w14:paraId="5F9173FA" w14:textId="77777777" w:rsidTr="001D281A">
        <w:trPr>
          <w:trHeight w:val="345"/>
        </w:trPr>
        <w:tc>
          <w:tcPr>
            <w:tcW w:w="567" w:type="dxa"/>
            <w:tcBorders>
              <w:right w:val="single" w:sz="4" w:space="0" w:color="auto"/>
            </w:tcBorders>
            <w:vAlign w:val="center"/>
          </w:tcPr>
          <w:p w14:paraId="4FA4B065" w14:textId="77777777" w:rsidR="007B38AF" w:rsidRDefault="007B38AF" w:rsidP="00D151B6">
            <w:pPr>
              <w:pStyle w:val="ListParagraph"/>
              <w:tabs>
                <w:tab w:val="left" w:pos="284"/>
              </w:tabs>
              <w:ind w:left="0"/>
              <w:jc w:val="center"/>
              <w:rPr>
                <w:rFonts w:ascii="Times New Roman" w:hAnsi="Times New Roman"/>
                <w:sz w:val="24"/>
                <w:lang w:val="mn-MN"/>
              </w:rPr>
            </w:pPr>
            <w:r>
              <w:rPr>
                <w:rFonts w:ascii="Times New Roman" w:hAnsi="Times New Roman"/>
                <w:sz w:val="24"/>
                <w:lang w:val="mn-MN"/>
              </w:rPr>
              <w:t>3</w:t>
            </w:r>
          </w:p>
        </w:tc>
        <w:tc>
          <w:tcPr>
            <w:tcW w:w="11199" w:type="dxa"/>
            <w:tcBorders>
              <w:top w:val="single" w:sz="4" w:space="0" w:color="auto"/>
              <w:bottom w:val="single" w:sz="4" w:space="0" w:color="auto"/>
            </w:tcBorders>
          </w:tcPr>
          <w:p w14:paraId="7C0FFF42" w14:textId="77777777" w:rsidR="007B38AF" w:rsidRDefault="007B38AF" w:rsidP="004B0C3F">
            <w:pPr>
              <w:jc w:val="both"/>
              <w:rPr>
                <w:rFonts w:ascii="Times New Roman" w:hAnsi="Times New Roman"/>
                <w:sz w:val="24"/>
                <w:lang w:val="mn-MN"/>
              </w:rPr>
            </w:pPr>
            <w:r>
              <w:rPr>
                <w:rFonts w:ascii="Times New Roman" w:hAnsi="Times New Roman"/>
                <w:sz w:val="24"/>
                <w:lang w:val="mn-MN"/>
              </w:rPr>
              <w:t>Албан хаагчдын ажлын гүйцэтгэлийг үнэлэх үйл ажиллагааг үнэн зөв шударга болгох чиглэлээр авч  хэрэгжүүлж байгаа арга хэмжээний талаар цахим хуудсандаа ойлгомжтой байдлаар байрлуулан мэдээлж байх</w:t>
            </w:r>
          </w:p>
          <w:p w14:paraId="0CC08EC0" w14:textId="77777777" w:rsidR="00AD6425" w:rsidRDefault="00AD6425" w:rsidP="004B0C3F">
            <w:pPr>
              <w:jc w:val="both"/>
              <w:rPr>
                <w:rFonts w:ascii="Times New Roman" w:hAnsi="Times New Roman"/>
                <w:sz w:val="24"/>
                <w:lang w:val="mn-MN"/>
              </w:rPr>
            </w:pPr>
          </w:p>
        </w:tc>
        <w:tc>
          <w:tcPr>
            <w:tcW w:w="1559" w:type="dxa"/>
            <w:tcBorders>
              <w:top w:val="single" w:sz="4" w:space="0" w:color="auto"/>
              <w:bottom w:val="single" w:sz="4" w:space="0" w:color="auto"/>
              <w:right w:val="single" w:sz="4" w:space="0" w:color="auto"/>
            </w:tcBorders>
            <w:vAlign w:val="center"/>
          </w:tcPr>
          <w:p w14:paraId="52311452"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Улирал бүр</w:t>
            </w:r>
          </w:p>
        </w:tc>
        <w:tc>
          <w:tcPr>
            <w:tcW w:w="1417" w:type="dxa"/>
            <w:tcBorders>
              <w:top w:val="single" w:sz="4" w:space="0" w:color="auto"/>
              <w:left w:val="single" w:sz="4" w:space="0" w:color="auto"/>
              <w:bottom w:val="single" w:sz="4" w:space="0" w:color="auto"/>
            </w:tcBorders>
            <w:vAlign w:val="center"/>
          </w:tcPr>
          <w:p w14:paraId="3FE56CF3" w14:textId="77777777" w:rsidR="007B38AF" w:rsidRDefault="007B38AF" w:rsidP="003E7B34">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Эрхлэгч </w:t>
            </w:r>
          </w:p>
        </w:tc>
      </w:tr>
    </w:tbl>
    <w:p w14:paraId="6A1B2585" w14:textId="77777777" w:rsidR="00E01EC8" w:rsidRDefault="00E01EC8" w:rsidP="00245361">
      <w:pPr>
        <w:spacing w:after="0"/>
        <w:jc w:val="center"/>
        <w:rPr>
          <w:rFonts w:ascii="Times New Roman" w:hAnsi="Times New Roman" w:cs="Times New Roman"/>
          <w:lang w:val="mn-MN"/>
        </w:rPr>
      </w:pPr>
    </w:p>
    <w:p w14:paraId="2E7B4824" w14:textId="77777777" w:rsidR="007B38AF" w:rsidRDefault="007B38AF" w:rsidP="00245361">
      <w:pPr>
        <w:spacing w:after="0"/>
        <w:jc w:val="center"/>
        <w:rPr>
          <w:rFonts w:ascii="Times New Roman" w:hAnsi="Times New Roman" w:cs="Times New Roman"/>
          <w:lang w:val="mn-MN"/>
        </w:rPr>
      </w:pPr>
    </w:p>
    <w:p w14:paraId="4A8B6B56" w14:textId="77777777" w:rsidR="00E01EC8" w:rsidRDefault="00E01EC8" w:rsidP="00245361">
      <w:pPr>
        <w:spacing w:after="0"/>
        <w:jc w:val="center"/>
        <w:rPr>
          <w:rFonts w:ascii="Times New Roman" w:hAnsi="Times New Roman" w:cs="Times New Roman"/>
          <w:lang w:val="mn-MN"/>
        </w:rPr>
      </w:pPr>
    </w:p>
    <w:p w14:paraId="61A1AF69" w14:textId="77777777" w:rsidR="00FC4C07" w:rsidRDefault="00E01EC8" w:rsidP="00245361">
      <w:pPr>
        <w:spacing w:after="0"/>
        <w:jc w:val="center"/>
        <w:rPr>
          <w:rFonts w:ascii="Times New Roman" w:hAnsi="Times New Roman" w:cs="Times New Roman"/>
          <w:lang w:val="mn-MN"/>
        </w:rPr>
      </w:pPr>
      <w:r>
        <w:rPr>
          <w:rFonts w:ascii="Times New Roman" w:hAnsi="Times New Roman" w:cs="Times New Roman"/>
          <w:lang w:val="mn-MN"/>
        </w:rPr>
        <w:t xml:space="preserve">ТӨЛӨВЛӨСӨН: </w:t>
      </w:r>
    </w:p>
    <w:p w14:paraId="12D341F0" w14:textId="77777777" w:rsidR="00735F8B" w:rsidRDefault="0083736B" w:rsidP="00245361">
      <w:pPr>
        <w:spacing w:after="0"/>
        <w:jc w:val="center"/>
        <w:rPr>
          <w:rFonts w:ascii="Times New Roman" w:hAnsi="Times New Roman" w:cs="Times New Roman"/>
          <w:lang w:val="mn-MN"/>
        </w:rPr>
      </w:pPr>
      <w:r>
        <w:rPr>
          <w:rFonts w:ascii="Times New Roman" w:hAnsi="Times New Roman" w:cs="Times New Roman"/>
          <w:lang w:val="mn-MN"/>
        </w:rPr>
        <w:t xml:space="preserve"> АРГА ЗҮЙЧ</w:t>
      </w:r>
      <w:r w:rsidR="0034698B">
        <w:rPr>
          <w:rFonts w:ascii="Times New Roman" w:hAnsi="Times New Roman" w:cs="Times New Roman"/>
          <w:lang w:val="mn-MN"/>
        </w:rPr>
        <w:t xml:space="preserve">    </w:t>
      </w:r>
      <w:r>
        <w:rPr>
          <w:rFonts w:ascii="Times New Roman" w:hAnsi="Times New Roman" w:cs="Times New Roman"/>
          <w:lang w:val="mn-MN"/>
        </w:rPr>
        <w:t xml:space="preserve">                        Г.ПҮРЭВСҮРЭН</w:t>
      </w:r>
      <w:r w:rsidR="00E01EC8">
        <w:rPr>
          <w:rFonts w:ascii="Times New Roman" w:hAnsi="Times New Roman" w:cs="Times New Roman"/>
          <w:lang w:val="mn-MN"/>
        </w:rPr>
        <w:t xml:space="preserve"> </w:t>
      </w:r>
    </w:p>
    <w:p w14:paraId="4D955227" w14:textId="77777777" w:rsidR="00735F8B" w:rsidRDefault="00735F8B" w:rsidP="00245361">
      <w:pPr>
        <w:spacing w:after="0"/>
        <w:jc w:val="center"/>
        <w:rPr>
          <w:rFonts w:ascii="Times New Roman" w:hAnsi="Times New Roman" w:cs="Times New Roman"/>
          <w:lang w:val="mn-MN"/>
        </w:rPr>
      </w:pPr>
    </w:p>
    <w:p w14:paraId="747D8452" w14:textId="77777777" w:rsidR="00735F8B" w:rsidRDefault="00735F8B" w:rsidP="00245361">
      <w:pPr>
        <w:spacing w:after="0"/>
        <w:jc w:val="center"/>
        <w:rPr>
          <w:rFonts w:ascii="Times New Roman" w:hAnsi="Times New Roman" w:cs="Times New Roman"/>
          <w:lang w:val="mn-MN"/>
        </w:rPr>
      </w:pPr>
    </w:p>
    <w:p w14:paraId="0E4A3C0C" w14:textId="77777777" w:rsidR="00735F8B" w:rsidRDefault="00735F8B" w:rsidP="00245361">
      <w:pPr>
        <w:spacing w:after="0"/>
        <w:jc w:val="center"/>
        <w:rPr>
          <w:rFonts w:ascii="Times New Roman" w:hAnsi="Times New Roman" w:cs="Times New Roman"/>
          <w:lang w:val="mn-MN"/>
        </w:rPr>
      </w:pPr>
    </w:p>
    <w:p w14:paraId="50EE4E62" w14:textId="77777777" w:rsidR="00646A5B" w:rsidRDefault="00646A5B" w:rsidP="00245361">
      <w:pPr>
        <w:spacing w:after="0"/>
        <w:jc w:val="center"/>
        <w:rPr>
          <w:rFonts w:ascii="Times New Roman" w:hAnsi="Times New Roman" w:cs="Times New Roman"/>
          <w:lang w:val="mn-MN"/>
        </w:rPr>
      </w:pPr>
    </w:p>
    <w:p w14:paraId="6141DE04" w14:textId="77777777" w:rsidR="00646A5B" w:rsidRDefault="00646A5B" w:rsidP="00245361">
      <w:pPr>
        <w:spacing w:after="0"/>
        <w:jc w:val="center"/>
        <w:rPr>
          <w:rFonts w:ascii="Times New Roman" w:hAnsi="Times New Roman" w:cs="Times New Roman"/>
          <w:lang w:val="mn-MN"/>
        </w:rPr>
      </w:pPr>
    </w:p>
    <w:p w14:paraId="36EF262E" w14:textId="77777777" w:rsidR="00646A5B" w:rsidRDefault="00646A5B" w:rsidP="00245361">
      <w:pPr>
        <w:spacing w:after="0"/>
        <w:jc w:val="center"/>
        <w:rPr>
          <w:rFonts w:ascii="Times New Roman" w:hAnsi="Times New Roman" w:cs="Times New Roman"/>
          <w:lang w:val="mn-MN"/>
        </w:rPr>
      </w:pPr>
    </w:p>
    <w:p w14:paraId="0F988DAD" w14:textId="77777777" w:rsidR="00646A5B" w:rsidRDefault="00646A5B" w:rsidP="00245361">
      <w:pPr>
        <w:spacing w:after="0"/>
        <w:jc w:val="center"/>
        <w:rPr>
          <w:rFonts w:ascii="Times New Roman" w:hAnsi="Times New Roman" w:cs="Times New Roman"/>
          <w:lang w:val="mn-MN"/>
        </w:rPr>
      </w:pPr>
    </w:p>
    <w:p w14:paraId="6A7FECF4" w14:textId="77777777" w:rsidR="00646A5B" w:rsidRDefault="00646A5B" w:rsidP="00245361">
      <w:pPr>
        <w:spacing w:after="0"/>
        <w:jc w:val="center"/>
        <w:rPr>
          <w:rFonts w:ascii="Times New Roman" w:hAnsi="Times New Roman" w:cs="Times New Roman"/>
          <w:lang w:val="mn-MN"/>
        </w:rPr>
      </w:pPr>
    </w:p>
    <w:p w14:paraId="48B234F1" w14:textId="77777777" w:rsidR="00646A5B" w:rsidRDefault="00646A5B" w:rsidP="00245361">
      <w:pPr>
        <w:spacing w:after="0"/>
        <w:jc w:val="center"/>
        <w:rPr>
          <w:rFonts w:ascii="Times New Roman" w:hAnsi="Times New Roman" w:cs="Times New Roman"/>
          <w:lang w:val="mn-MN"/>
        </w:rPr>
      </w:pPr>
    </w:p>
    <w:p w14:paraId="77A5D564" w14:textId="77777777" w:rsidR="00646A5B" w:rsidRDefault="00646A5B" w:rsidP="00245361">
      <w:pPr>
        <w:spacing w:after="0"/>
        <w:jc w:val="center"/>
        <w:rPr>
          <w:rFonts w:ascii="Times New Roman" w:hAnsi="Times New Roman" w:cs="Times New Roman"/>
          <w:lang w:val="mn-MN"/>
        </w:rPr>
      </w:pPr>
    </w:p>
    <w:p w14:paraId="2FF86759" w14:textId="77777777" w:rsidR="00324414" w:rsidRDefault="00324414" w:rsidP="00245361">
      <w:pPr>
        <w:spacing w:after="0"/>
        <w:jc w:val="center"/>
        <w:rPr>
          <w:rFonts w:ascii="Times New Roman" w:hAnsi="Times New Roman" w:cs="Times New Roman"/>
          <w:lang w:val="mn-MN"/>
        </w:rPr>
      </w:pPr>
    </w:p>
    <w:p w14:paraId="67A18B49" w14:textId="77777777" w:rsidR="00735F8B" w:rsidRDefault="00735F8B" w:rsidP="00245361">
      <w:pPr>
        <w:spacing w:after="0"/>
        <w:jc w:val="center"/>
        <w:rPr>
          <w:rFonts w:ascii="Times New Roman" w:hAnsi="Times New Roman" w:cs="Times New Roman"/>
          <w:lang w:val="mn-MN"/>
        </w:rPr>
      </w:pPr>
    </w:p>
    <w:p w14:paraId="3B695413" w14:textId="77777777" w:rsidR="00A40446" w:rsidRDefault="00A40446" w:rsidP="00245361">
      <w:pPr>
        <w:spacing w:after="0"/>
        <w:jc w:val="center"/>
        <w:rPr>
          <w:rFonts w:ascii="Times New Roman" w:hAnsi="Times New Roman" w:cs="Times New Roman"/>
          <w:lang w:val="mn-MN"/>
        </w:rPr>
      </w:pPr>
    </w:p>
    <w:p w14:paraId="52CB2D99" w14:textId="77777777" w:rsidR="00A40446" w:rsidRDefault="00A40446" w:rsidP="00245361">
      <w:pPr>
        <w:spacing w:after="0"/>
        <w:jc w:val="center"/>
        <w:rPr>
          <w:rFonts w:ascii="Times New Roman" w:hAnsi="Times New Roman" w:cs="Times New Roman"/>
          <w:lang w:val="mn-MN"/>
        </w:rPr>
      </w:pPr>
    </w:p>
    <w:p w14:paraId="57A13879" w14:textId="77777777" w:rsidR="00A40446" w:rsidRDefault="00A40446" w:rsidP="00245361">
      <w:pPr>
        <w:spacing w:after="0"/>
        <w:jc w:val="center"/>
        <w:rPr>
          <w:rFonts w:ascii="Times New Roman" w:hAnsi="Times New Roman" w:cs="Times New Roman"/>
          <w:lang w:val="mn-MN"/>
        </w:rPr>
      </w:pPr>
    </w:p>
    <w:p w14:paraId="5F005764" w14:textId="77777777" w:rsidR="00A40446" w:rsidRDefault="00A40446" w:rsidP="00245361">
      <w:pPr>
        <w:spacing w:after="0"/>
        <w:jc w:val="center"/>
        <w:rPr>
          <w:rFonts w:ascii="Times New Roman" w:hAnsi="Times New Roman" w:cs="Times New Roman"/>
          <w:lang w:val="mn-MN"/>
        </w:rPr>
      </w:pPr>
    </w:p>
    <w:p w14:paraId="2B258493" w14:textId="77777777" w:rsidR="006A09DB" w:rsidRDefault="006A09DB" w:rsidP="00245361">
      <w:pPr>
        <w:spacing w:after="0"/>
        <w:jc w:val="center"/>
        <w:rPr>
          <w:rFonts w:ascii="Times New Roman" w:hAnsi="Times New Roman" w:cs="Times New Roman"/>
          <w:lang w:val="mn-MN"/>
        </w:rPr>
      </w:pPr>
    </w:p>
    <w:p w14:paraId="595BCECC" w14:textId="77777777" w:rsidR="006A09DB" w:rsidRDefault="006A09DB" w:rsidP="00245361">
      <w:pPr>
        <w:spacing w:after="0"/>
        <w:jc w:val="center"/>
        <w:rPr>
          <w:rFonts w:ascii="Times New Roman" w:hAnsi="Times New Roman" w:cs="Times New Roman"/>
          <w:lang w:val="mn-MN"/>
        </w:rPr>
      </w:pPr>
    </w:p>
    <w:p w14:paraId="32194852" w14:textId="77777777" w:rsidR="00735F8B" w:rsidRDefault="00735F8B" w:rsidP="00245361">
      <w:pPr>
        <w:spacing w:after="0"/>
        <w:jc w:val="center"/>
        <w:rPr>
          <w:rFonts w:ascii="Times New Roman" w:hAnsi="Times New Roman" w:cs="Times New Roman"/>
          <w:lang w:val="mn-MN"/>
        </w:rPr>
      </w:pPr>
    </w:p>
    <w:p w14:paraId="0EF82DF6" w14:textId="77777777" w:rsidR="006A09DB" w:rsidRDefault="005273E7" w:rsidP="006A09DB">
      <w:pPr>
        <w:spacing w:after="0"/>
        <w:jc w:val="center"/>
        <w:rPr>
          <w:rFonts w:ascii="Times New Roman" w:hAnsi="Times New Roman" w:cs="Times New Roman"/>
          <w:lang w:val="mn-MN"/>
        </w:rPr>
      </w:pPr>
      <w:r>
        <w:rPr>
          <w:rFonts w:ascii="Times New Roman" w:hAnsi="Times New Roman" w:cs="Times New Roman"/>
          <w:lang w:val="mn-MN"/>
        </w:rPr>
        <w:lastRenderedPageBreak/>
        <w:t>ТӨВ</w:t>
      </w:r>
      <w:r w:rsidR="009A7F72">
        <w:rPr>
          <w:rFonts w:ascii="Times New Roman" w:hAnsi="Times New Roman" w:cs="Times New Roman"/>
          <w:lang w:val="mn-MN"/>
        </w:rPr>
        <w:t xml:space="preserve"> АЙМГИЙН ЭРДЭНЭ СУМЫН НАРЛАГ </w:t>
      </w:r>
      <w:r>
        <w:rPr>
          <w:rFonts w:ascii="Times New Roman" w:hAnsi="Times New Roman" w:cs="Times New Roman"/>
          <w:lang w:val="mn-MN"/>
        </w:rPr>
        <w:t xml:space="preserve"> ЦЭЦЭРЛЭГИЙН ”</w:t>
      </w:r>
      <w:r w:rsidR="006A09DB">
        <w:rPr>
          <w:rFonts w:ascii="Times New Roman" w:hAnsi="Times New Roman" w:cs="Times New Roman"/>
          <w:lang w:val="mn-MN"/>
        </w:rPr>
        <w:t xml:space="preserve"> </w:t>
      </w:r>
      <w:r w:rsidR="006A09DB" w:rsidRPr="00B70FE9">
        <w:rPr>
          <w:rFonts w:ascii="Times New Roman" w:hAnsi="Times New Roman" w:cs="Times New Roman"/>
          <w:lang w:val="mn-MN"/>
        </w:rPr>
        <w:t xml:space="preserve"> ИЛ ТОД БАЙДЛЫГ </w:t>
      </w:r>
      <w:r w:rsidR="006A09DB">
        <w:rPr>
          <w:rFonts w:ascii="Times New Roman" w:hAnsi="Times New Roman" w:cs="Times New Roman"/>
          <w:lang w:val="mn-MN"/>
        </w:rPr>
        <w:t>ХАНГАХ” ТУХАЙ ХУУЛИЙГ</w:t>
      </w:r>
    </w:p>
    <w:p w14:paraId="6207E45F" w14:textId="77777777" w:rsidR="005273E7" w:rsidRDefault="006A09DB" w:rsidP="0042162B">
      <w:pPr>
        <w:spacing w:after="0"/>
        <w:jc w:val="center"/>
        <w:rPr>
          <w:rFonts w:ascii="Times New Roman" w:hAnsi="Times New Roman" w:cs="Times New Roman"/>
          <w:lang w:val="mn-MN"/>
        </w:rPr>
      </w:pPr>
      <w:r>
        <w:rPr>
          <w:rFonts w:ascii="Times New Roman" w:hAnsi="Times New Roman" w:cs="Times New Roman"/>
          <w:lang w:val="mn-MN"/>
        </w:rPr>
        <w:t xml:space="preserve"> ХЭРЭГЖҮҮЛЭХ АЖЛЫН ТӨЛӨВЛӨГӨӨНИЙ ХЭРЭГЖИЛТ </w:t>
      </w:r>
    </w:p>
    <w:p w14:paraId="63D0FE94" w14:textId="24B2B832" w:rsidR="0042162B" w:rsidRPr="0042162B" w:rsidRDefault="0086720D" w:rsidP="00027F00">
      <w:pPr>
        <w:spacing w:after="0"/>
        <w:jc w:val="center"/>
        <w:rPr>
          <w:rFonts w:ascii="Times New Roman" w:hAnsi="Times New Roman" w:cs="Times New Roman"/>
          <w:lang w:val="mn-MN"/>
        </w:rPr>
      </w:pPr>
      <w:r>
        <w:rPr>
          <w:rFonts w:ascii="Times New Roman" w:hAnsi="Times New Roman" w:cs="Times New Roman"/>
          <w:lang w:val="mn-MN"/>
        </w:rPr>
        <w:t>/</w:t>
      </w:r>
      <w:r w:rsidR="00F02234">
        <w:rPr>
          <w:rFonts w:ascii="Times New Roman" w:hAnsi="Times New Roman" w:cs="Times New Roman"/>
          <w:lang w:val="mn-MN"/>
        </w:rPr>
        <w:t>2</w:t>
      </w:r>
      <w:r w:rsidR="0042162B">
        <w:rPr>
          <w:rFonts w:ascii="Times New Roman" w:hAnsi="Times New Roman" w:cs="Times New Roman"/>
        </w:rPr>
        <w:t>-</w:t>
      </w:r>
      <w:r w:rsidR="0042162B">
        <w:rPr>
          <w:rFonts w:ascii="Times New Roman" w:hAnsi="Times New Roman" w:cs="Times New Roman"/>
          <w:lang w:val="mn-MN"/>
        </w:rPr>
        <w:t>р улирал/</w:t>
      </w:r>
    </w:p>
    <w:p w14:paraId="63C36D73" w14:textId="1B7F7204" w:rsidR="006A09DB" w:rsidRDefault="00C43DD8" w:rsidP="005273E7">
      <w:pPr>
        <w:spacing w:after="0" w:line="240" w:lineRule="auto"/>
        <w:rPr>
          <w:rFonts w:ascii="Times New Roman" w:hAnsi="Times New Roman" w:cs="Times New Roman"/>
          <w:lang w:val="mn-MN"/>
        </w:rPr>
      </w:pPr>
      <w:r>
        <w:rPr>
          <w:rFonts w:ascii="Times New Roman" w:hAnsi="Times New Roman" w:cs="Times New Roman"/>
          <w:lang w:val="mn-MN"/>
        </w:rPr>
        <w:t>202</w:t>
      </w:r>
      <w:r w:rsidR="00F02234">
        <w:rPr>
          <w:rFonts w:ascii="Times New Roman" w:hAnsi="Times New Roman" w:cs="Times New Roman"/>
          <w:lang w:val="mn-MN"/>
        </w:rPr>
        <w:t>2</w:t>
      </w:r>
      <w:r w:rsidR="006A09DB">
        <w:rPr>
          <w:rFonts w:ascii="Times New Roman" w:hAnsi="Times New Roman" w:cs="Times New Roman"/>
          <w:lang w:val="mn-MN"/>
        </w:rPr>
        <w:t>.</w:t>
      </w:r>
      <w:r w:rsidR="00F02234">
        <w:rPr>
          <w:rFonts w:ascii="Times New Roman" w:hAnsi="Times New Roman" w:cs="Times New Roman"/>
          <w:lang w:val="mn-MN"/>
        </w:rPr>
        <w:t>06</w:t>
      </w:r>
      <w:r w:rsidR="0034698B">
        <w:rPr>
          <w:rFonts w:ascii="Times New Roman" w:hAnsi="Times New Roman" w:cs="Times New Roman"/>
          <w:lang w:val="mn-MN"/>
        </w:rPr>
        <w:t>.</w:t>
      </w:r>
      <w:r w:rsidR="00F02234">
        <w:rPr>
          <w:rFonts w:ascii="Times New Roman" w:hAnsi="Times New Roman" w:cs="Times New Roman"/>
          <w:lang w:val="mn-MN"/>
        </w:rPr>
        <w:t>08</w:t>
      </w:r>
      <w:r w:rsidR="005273E7">
        <w:rPr>
          <w:rFonts w:ascii="Times New Roman" w:hAnsi="Times New Roman" w:cs="Times New Roman"/>
          <w:lang w:val="mn-MN"/>
        </w:rPr>
        <w:t xml:space="preserve">                                                                                                                                                                                                                                </w:t>
      </w:r>
      <w:r w:rsidR="006A09DB">
        <w:rPr>
          <w:rFonts w:ascii="Times New Roman" w:hAnsi="Times New Roman" w:cs="Times New Roman"/>
          <w:lang w:val="mn-MN"/>
        </w:rPr>
        <w:t xml:space="preserve">Эрдэнэ-Уул </w:t>
      </w:r>
    </w:p>
    <w:p w14:paraId="5B4AAE04" w14:textId="77777777" w:rsidR="006A09DB" w:rsidRDefault="006A09DB" w:rsidP="006A09DB">
      <w:pPr>
        <w:spacing w:after="0"/>
        <w:jc w:val="both"/>
        <w:rPr>
          <w:rFonts w:ascii="Times New Roman" w:hAnsi="Times New Roman" w:cs="Times New Roman"/>
          <w:lang w:val="mn-MN"/>
        </w:rPr>
      </w:pPr>
    </w:p>
    <w:tbl>
      <w:tblPr>
        <w:tblStyle w:val="TableGrid"/>
        <w:tblW w:w="14601" w:type="dxa"/>
        <w:tblInd w:w="108" w:type="dxa"/>
        <w:tblLook w:val="04A0" w:firstRow="1" w:lastRow="0" w:firstColumn="1" w:lastColumn="0" w:noHBand="0" w:noVBand="1"/>
      </w:tblPr>
      <w:tblGrid>
        <w:gridCol w:w="566"/>
        <w:gridCol w:w="6235"/>
        <w:gridCol w:w="6807"/>
        <w:gridCol w:w="993"/>
      </w:tblGrid>
      <w:tr w:rsidR="0073312D" w:rsidRPr="00B143EE" w14:paraId="43ED8E07" w14:textId="77777777" w:rsidTr="0073312D">
        <w:trPr>
          <w:trHeight w:val="493"/>
        </w:trPr>
        <w:tc>
          <w:tcPr>
            <w:tcW w:w="566" w:type="dxa"/>
            <w:tcBorders>
              <w:left w:val="single" w:sz="4" w:space="0" w:color="auto"/>
              <w:right w:val="single" w:sz="4" w:space="0" w:color="auto"/>
            </w:tcBorders>
            <w:vAlign w:val="center"/>
          </w:tcPr>
          <w:p w14:paraId="5B02B61B" w14:textId="77777777" w:rsidR="0073312D" w:rsidRDefault="0073312D" w:rsidP="007366D5">
            <w:pPr>
              <w:pStyle w:val="ListParagraph"/>
              <w:tabs>
                <w:tab w:val="left" w:pos="284"/>
              </w:tabs>
              <w:ind w:left="0"/>
              <w:jc w:val="center"/>
              <w:rPr>
                <w:rFonts w:ascii="Times New Roman" w:hAnsi="Times New Roman"/>
                <w:sz w:val="24"/>
                <w:lang w:val="mn-MN"/>
              </w:rPr>
            </w:pPr>
            <w:r>
              <w:rPr>
                <w:rFonts w:ascii="Times New Roman" w:hAnsi="Times New Roman"/>
                <w:sz w:val="24"/>
                <w:lang w:val="mn-MN"/>
              </w:rPr>
              <w:t>№</w:t>
            </w:r>
          </w:p>
        </w:tc>
        <w:tc>
          <w:tcPr>
            <w:tcW w:w="6235" w:type="dxa"/>
            <w:tcBorders>
              <w:left w:val="single" w:sz="4" w:space="0" w:color="auto"/>
            </w:tcBorders>
            <w:vAlign w:val="center"/>
          </w:tcPr>
          <w:p w14:paraId="1210FDCE" w14:textId="77777777" w:rsidR="0073312D" w:rsidRDefault="0073312D" w:rsidP="00973052">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Шалгуур үзүүлэлт </w:t>
            </w:r>
          </w:p>
        </w:tc>
        <w:tc>
          <w:tcPr>
            <w:tcW w:w="6807" w:type="dxa"/>
            <w:tcBorders>
              <w:right w:val="single" w:sz="4" w:space="0" w:color="auto"/>
            </w:tcBorders>
            <w:vAlign w:val="center"/>
          </w:tcPr>
          <w:p w14:paraId="30E59311" w14:textId="77777777" w:rsidR="0073312D" w:rsidRPr="00B143EE" w:rsidRDefault="0073312D" w:rsidP="00973052">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Хэрэгжилт </w:t>
            </w:r>
          </w:p>
        </w:tc>
        <w:tc>
          <w:tcPr>
            <w:tcW w:w="993" w:type="dxa"/>
            <w:tcBorders>
              <w:right w:val="single" w:sz="4" w:space="0" w:color="auto"/>
            </w:tcBorders>
            <w:vAlign w:val="center"/>
          </w:tcPr>
          <w:p w14:paraId="7247B4BC" w14:textId="77777777" w:rsidR="0073312D" w:rsidRPr="00B143EE" w:rsidRDefault="0073312D" w:rsidP="0073312D">
            <w:pPr>
              <w:pStyle w:val="ListParagraph"/>
              <w:tabs>
                <w:tab w:val="left" w:pos="284"/>
              </w:tabs>
              <w:ind w:left="0"/>
              <w:jc w:val="center"/>
              <w:rPr>
                <w:rFonts w:ascii="Times New Roman" w:hAnsi="Times New Roman"/>
                <w:sz w:val="24"/>
                <w:lang w:val="mn-MN"/>
              </w:rPr>
            </w:pPr>
            <w:r>
              <w:rPr>
                <w:rFonts w:ascii="Times New Roman" w:hAnsi="Times New Roman"/>
                <w:sz w:val="24"/>
                <w:lang w:val="mn-MN"/>
              </w:rPr>
              <w:t xml:space="preserve">Хувь </w:t>
            </w:r>
          </w:p>
        </w:tc>
      </w:tr>
      <w:tr w:rsidR="0073312D" w:rsidRPr="00B143EE" w14:paraId="257BCA55" w14:textId="77777777" w:rsidTr="0073312D">
        <w:trPr>
          <w:trHeight w:val="619"/>
        </w:trPr>
        <w:tc>
          <w:tcPr>
            <w:tcW w:w="13608" w:type="dxa"/>
            <w:gridSpan w:val="3"/>
            <w:tcBorders>
              <w:left w:val="single" w:sz="4" w:space="0" w:color="auto"/>
              <w:right w:val="single" w:sz="4" w:space="0" w:color="auto"/>
            </w:tcBorders>
            <w:vAlign w:val="center"/>
          </w:tcPr>
          <w:p w14:paraId="0B6E7498" w14:textId="77777777" w:rsidR="0073312D" w:rsidRPr="005D7B67" w:rsidRDefault="0073312D" w:rsidP="00E84CA1">
            <w:pPr>
              <w:pStyle w:val="ListParagraph"/>
              <w:tabs>
                <w:tab w:val="left" w:pos="284"/>
              </w:tabs>
              <w:ind w:left="0"/>
              <w:jc w:val="center"/>
              <w:rPr>
                <w:rFonts w:ascii="Times New Roman" w:hAnsi="Times New Roman"/>
                <w:sz w:val="24"/>
                <w:lang w:val="mn-MN"/>
              </w:rPr>
            </w:pPr>
            <w:r>
              <w:rPr>
                <w:rFonts w:ascii="Times New Roman" w:hAnsi="Times New Roman"/>
                <w:sz w:val="24"/>
                <w:lang w:val="mn-MN"/>
              </w:rPr>
              <w:t>Нэг: Үйл ажиллагааны ил тод байдлыг хэрэгжүүлэх талаар</w:t>
            </w:r>
          </w:p>
          <w:p w14:paraId="277B9ABA" w14:textId="77777777" w:rsidR="0073312D" w:rsidRDefault="0073312D" w:rsidP="007366D5">
            <w:pPr>
              <w:pStyle w:val="ListParagraph"/>
              <w:tabs>
                <w:tab w:val="left" w:pos="284"/>
              </w:tabs>
              <w:ind w:left="0"/>
              <w:jc w:val="center"/>
              <w:rPr>
                <w:rFonts w:ascii="Times New Roman" w:hAnsi="Times New Roman"/>
                <w:sz w:val="24"/>
                <w:lang w:val="mn-MN"/>
              </w:rPr>
            </w:pPr>
          </w:p>
        </w:tc>
        <w:tc>
          <w:tcPr>
            <w:tcW w:w="993" w:type="dxa"/>
            <w:tcBorders>
              <w:left w:val="single" w:sz="4" w:space="0" w:color="auto"/>
              <w:right w:val="single" w:sz="4" w:space="0" w:color="auto"/>
            </w:tcBorders>
            <w:vAlign w:val="center"/>
          </w:tcPr>
          <w:p w14:paraId="4BEB8B31" w14:textId="77777777" w:rsidR="0073312D" w:rsidRDefault="0073312D">
            <w:pPr>
              <w:rPr>
                <w:rFonts w:ascii="Times New Roman" w:hAnsi="Times New Roman"/>
                <w:sz w:val="24"/>
                <w:lang w:val="mn-MN"/>
              </w:rPr>
            </w:pPr>
          </w:p>
          <w:p w14:paraId="2647A46E" w14:textId="77777777" w:rsidR="0073312D" w:rsidRDefault="0073312D" w:rsidP="0073312D">
            <w:pPr>
              <w:pStyle w:val="ListParagraph"/>
              <w:tabs>
                <w:tab w:val="left" w:pos="284"/>
              </w:tabs>
              <w:ind w:left="0"/>
              <w:jc w:val="center"/>
              <w:rPr>
                <w:rFonts w:ascii="Times New Roman" w:hAnsi="Times New Roman"/>
                <w:sz w:val="24"/>
                <w:lang w:val="mn-MN"/>
              </w:rPr>
            </w:pPr>
          </w:p>
        </w:tc>
      </w:tr>
      <w:tr w:rsidR="0073312D" w:rsidRPr="00B143EE" w14:paraId="4008EA85" w14:textId="77777777" w:rsidTr="0073312D">
        <w:trPr>
          <w:trHeight w:val="278"/>
        </w:trPr>
        <w:tc>
          <w:tcPr>
            <w:tcW w:w="566" w:type="dxa"/>
            <w:tcBorders>
              <w:left w:val="single" w:sz="4" w:space="0" w:color="auto"/>
              <w:bottom w:val="single" w:sz="4" w:space="0" w:color="auto"/>
            </w:tcBorders>
          </w:tcPr>
          <w:p w14:paraId="190DE577" w14:textId="77777777" w:rsidR="0073312D" w:rsidRPr="005D7B67" w:rsidRDefault="0073312D" w:rsidP="00A54A1C">
            <w:pPr>
              <w:pStyle w:val="ListParagraph"/>
              <w:tabs>
                <w:tab w:val="left" w:pos="284"/>
              </w:tabs>
              <w:ind w:left="0"/>
              <w:jc w:val="both"/>
              <w:rPr>
                <w:rFonts w:ascii="Times New Roman" w:hAnsi="Times New Roman"/>
                <w:sz w:val="24"/>
                <w:lang w:val="mn-MN"/>
              </w:rPr>
            </w:pPr>
            <w:r>
              <w:rPr>
                <w:rFonts w:ascii="Times New Roman" w:hAnsi="Times New Roman"/>
                <w:sz w:val="24"/>
                <w:lang w:val="mn-MN"/>
              </w:rPr>
              <w:t>1</w:t>
            </w:r>
          </w:p>
        </w:tc>
        <w:tc>
          <w:tcPr>
            <w:tcW w:w="6235" w:type="dxa"/>
            <w:tcBorders>
              <w:bottom w:val="single" w:sz="4" w:space="0" w:color="auto"/>
            </w:tcBorders>
          </w:tcPr>
          <w:p w14:paraId="4528BDC1" w14:textId="77777777" w:rsidR="0073312D" w:rsidRDefault="0073312D" w:rsidP="000A1655">
            <w:pPr>
              <w:jc w:val="both"/>
              <w:rPr>
                <w:rFonts w:ascii="Times New Roman" w:hAnsi="Times New Roman" w:cs="Times New Roman"/>
                <w:sz w:val="24"/>
                <w:lang w:val="mn-MN"/>
              </w:rPr>
            </w:pPr>
            <w:r w:rsidRPr="003E7B34">
              <w:rPr>
                <w:rFonts w:ascii="Times New Roman" w:hAnsi="Times New Roman" w:cs="Times New Roman"/>
                <w:sz w:val="24"/>
                <w:lang w:val="mn-MN"/>
              </w:rPr>
              <w:t xml:space="preserve">Байгууллагын эрхэм зорилго, үйл ажиллагааны стратегийн зорилт, зорилго, тэргүүлэх чиглэл болон тэдгээрийн хүрээнд авч хэрэгжүүлсэн арга хэмжээ, түүний дүн,  </w:t>
            </w:r>
            <w:r>
              <w:rPr>
                <w:rFonts w:ascii="Times New Roman" w:hAnsi="Times New Roman" w:cs="Times New Roman"/>
                <w:sz w:val="24"/>
                <w:lang w:val="mn-MN"/>
              </w:rPr>
              <w:t>зохион байгуулалтын бүтцийг цахим хуудас болон мэдээллийн самбартаа ойлгомжтой байдлаар байрлуулан тухай бүр нь шинэчлэх</w:t>
            </w:r>
          </w:p>
          <w:p w14:paraId="47045F71" w14:textId="77777777" w:rsidR="0073312D" w:rsidRPr="0094262A" w:rsidRDefault="0073312D" w:rsidP="000A1655">
            <w:pPr>
              <w:jc w:val="both"/>
              <w:rPr>
                <w:rFonts w:ascii="Times New Roman" w:hAnsi="Times New Roman" w:cs="Times New Roman"/>
                <w:lang w:val="mn-MN"/>
              </w:rPr>
            </w:pPr>
          </w:p>
        </w:tc>
        <w:tc>
          <w:tcPr>
            <w:tcW w:w="6807" w:type="dxa"/>
            <w:tcBorders>
              <w:bottom w:val="single" w:sz="4" w:space="0" w:color="auto"/>
              <w:right w:val="single" w:sz="4" w:space="0" w:color="auto"/>
            </w:tcBorders>
            <w:vAlign w:val="center"/>
          </w:tcPr>
          <w:p w14:paraId="0DCE5316" w14:textId="075A0DB2" w:rsidR="0073312D" w:rsidRPr="00DD1B6D" w:rsidRDefault="0074396E" w:rsidP="006A09DB">
            <w:pPr>
              <w:jc w:val="both"/>
              <w:rPr>
                <w:rFonts w:ascii="Times New Roman" w:hAnsi="Times New Roman" w:cs="Times New Roman"/>
                <w:sz w:val="24"/>
                <w:lang w:val="mn-MN"/>
              </w:rPr>
            </w:pPr>
            <w:r>
              <w:rPr>
                <w:rFonts w:ascii="Times New Roman" w:hAnsi="Times New Roman" w:cs="Times New Roman"/>
                <w:sz w:val="24"/>
                <w:lang w:val="mn-MN"/>
              </w:rPr>
              <w:t>“Хүүхдийг дээдэлж хөгжлийг эрхэмлэн улсдаа тэргүүлэх сургуулийн өмнөх болосвролын байгууллагын  төв болох</w:t>
            </w:r>
            <w:r w:rsidR="0073312D">
              <w:rPr>
                <w:rFonts w:ascii="Times New Roman" w:hAnsi="Times New Roman" w:cs="Times New Roman"/>
                <w:sz w:val="24"/>
                <w:lang w:val="mn-MN"/>
              </w:rPr>
              <w:t>” эрхэм зорилгыг иргэдэд ил тод байдлаар байрлуулан байгуулл</w:t>
            </w:r>
            <w:r w:rsidR="00E84CA1">
              <w:rPr>
                <w:rFonts w:ascii="Times New Roman" w:hAnsi="Times New Roman" w:cs="Times New Roman"/>
                <w:sz w:val="24"/>
                <w:lang w:val="mn-MN"/>
              </w:rPr>
              <w:t>агын ил тод байдлын самбарт 202</w:t>
            </w:r>
            <w:r w:rsidR="008C02FF">
              <w:rPr>
                <w:rFonts w:ascii="Times New Roman" w:hAnsi="Times New Roman" w:cs="Times New Roman"/>
                <w:sz w:val="24"/>
                <w:lang w:val="mn-MN"/>
              </w:rPr>
              <w:t>2</w:t>
            </w:r>
            <w:r w:rsidR="0073312D">
              <w:rPr>
                <w:rFonts w:ascii="Times New Roman" w:hAnsi="Times New Roman" w:cs="Times New Roman"/>
                <w:sz w:val="24"/>
                <w:lang w:val="mn-MN"/>
              </w:rPr>
              <w:t xml:space="preserve"> оны ажлын төлөвлөгөө,</w:t>
            </w:r>
            <w:r w:rsidR="0073312D" w:rsidRPr="00DD1B6D">
              <w:rPr>
                <w:rFonts w:ascii="Times New Roman" w:hAnsi="Times New Roman" w:cs="Times New Roman"/>
                <w:sz w:val="24"/>
                <w:lang w:val="mn-MN"/>
              </w:rPr>
              <w:t xml:space="preserve"> байгууллагы</w:t>
            </w:r>
            <w:r w:rsidR="0073312D">
              <w:rPr>
                <w:rFonts w:ascii="Times New Roman" w:hAnsi="Times New Roman" w:cs="Times New Roman"/>
                <w:sz w:val="24"/>
                <w:lang w:val="mn-MN"/>
              </w:rPr>
              <w:t xml:space="preserve">н дотоод </w:t>
            </w:r>
            <w:r w:rsidR="0073312D" w:rsidRPr="00DD1B6D">
              <w:rPr>
                <w:rFonts w:ascii="Times New Roman" w:hAnsi="Times New Roman" w:cs="Times New Roman"/>
                <w:sz w:val="24"/>
                <w:lang w:val="mn-MN"/>
              </w:rPr>
              <w:t xml:space="preserve">дүрэм, </w:t>
            </w:r>
            <w:r w:rsidR="0073312D">
              <w:rPr>
                <w:rFonts w:ascii="Times New Roman" w:hAnsi="Times New Roman" w:cs="Times New Roman"/>
                <w:sz w:val="24"/>
                <w:lang w:val="mn-MN"/>
              </w:rPr>
              <w:t>байгууллагад мөрдөж буй хууль тогтоомжийг ойлгомжтой байдлаар байршуулан, хууль тогтоомжийн хэрэгжилтийн нээлт</w:t>
            </w:r>
            <w:r>
              <w:rPr>
                <w:rFonts w:ascii="Times New Roman" w:hAnsi="Times New Roman" w:cs="Times New Roman"/>
                <w:sz w:val="24"/>
                <w:lang w:val="mn-MN"/>
              </w:rPr>
              <w:t xml:space="preserve">тэй байдлыг ханган ажилласан. </w:t>
            </w:r>
            <w:r w:rsidR="00027F00">
              <w:rPr>
                <w:rFonts w:ascii="Times New Roman" w:hAnsi="Times New Roman" w:cs="Times New Roman"/>
                <w:sz w:val="24"/>
                <w:lang w:val="mn-MN"/>
              </w:rPr>
              <w:t xml:space="preserve">Зохион байгуулж байгаа үйл ажиллагаа бүрийг </w:t>
            </w:r>
            <w:r w:rsidR="00A142D2">
              <w:rPr>
                <w:rFonts w:ascii="Times New Roman" w:hAnsi="Times New Roman" w:cs="Times New Roman"/>
                <w:sz w:val="24"/>
                <w:lang w:val="mn-MN"/>
              </w:rPr>
              <w:t xml:space="preserve"> тухай бүр нь байгууллагын цахим хуудсанд байршуулж иргэдэд мэдээллэсэн. </w:t>
            </w:r>
          </w:p>
          <w:p w14:paraId="3F562F16" w14:textId="77777777" w:rsidR="0073312D" w:rsidRPr="00564628" w:rsidRDefault="0073312D" w:rsidP="006A09DB">
            <w:pPr>
              <w:pStyle w:val="ListParagraph"/>
              <w:tabs>
                <w:tab w:val="left" w:pos="284"/>
              </w:tabs>
              <w:ind w:left="0"/>
              <w:rPr>
                <w:rFonts w:ascii="Times New Roman" w:hAnsi="Times New Roman"/>
                <w:sz w:val="24"/>
                <w:lang w:val="mn-MN"/>
              </w:rPr>
            </w:pPr>
          </w:p>
        </w:tc>
        <w:tc>
          <w:tcPr>
            <w:tcW w:w="993" w:type="dxa"/>
            <w:tcBorders>
              <w:bottom w:val="single" w:sz="4" w:space="0" w:color="auto"/>
              <w:right w:val="single" w:sz="4" w:space="0" w:color="auto"/>
            </w:tcBorders>
            <w:vAlign w:val="center"/>
          </w:tcPr>
          <w:p w14:paraId="68592C64" w14:textId="77777777" w:rsidR="0073312D" w:rsidRPr="00564628" w:rsidRDefault="00A142D2" w:rsidP="006A09DB">
            <w:pPr>
              <w:pStyle w:val="ListParagraph"/>
              <w:tabs>
                <w:tab w:val="left" w:pos="284"/>
              </w:tabs>
              <w:ind w:left="0"/>
              <w:rPr>
                <w:rFonts w:ascii="Times New Roman" w:hAnsi="Times New Roman"/>
                <w:sz w:val="24"/>
                <w:lang w:val="mn-MN"/>
              </w:rPr>
            </w:pPr>
            <w:r>
              <w:rPr>
                <w:rFonts w:ascii="Times New Roman" w:hAnsi="Times New Roman"/>
                <w:sz w:val="24"/>
                <w:lang w:val="mn-MN"/>
              </w:rPr>
              <w:t>9</w:t>
            </w:r>
            <w:r w:rsidR="0073312D">
              <w:rPr>
                <w:rFonts w:ascii="Times New Roman" w:hAnsi="Times New Roman"/>
                <w:sz w:val="24"/>
                <w:lang w:val="mn-MN"/>
              </w:rPr>
              <w:t>0%</w:t>
            </w:r>
          </w:p>
        </w:tc>
      </w:tr>
      <w:tr w:rsidR="0073312D" w:rsidRPr="00B143EE" w14:paraId="4D2170A5" w14:textId="77777777" w:rsidTr="0073312D">
        <w:trPr>
          <w:trHeight w:val="260"/>
        </w:trPr>
        <w:tc>
          <w:tcPr>
            <w:tcW w:w="566" w:type="dxa"/>
            <w:tcBorders>
              <w:top w:val="single" w:sz="4" w:space="0" w:color="auto"/>
              <w:left w:val="single" w:sz="4" w:space="0" w:color="auto"/>
              <w:bottom w:val="single" w:sz="4" w:space="0" w:color="auto"/>
            </w:tcBorders>
          </w:tcPr>
          <w:p w14:paraId="3119C343" w14:textId="77777777" w:rsidR="0073312D" w:rsidRDefault="0073312D" w:rsidP="00A54A1C">
            <w:pPr>
              <w:pStyle w:val="ListParagraph"/>
              <w:tabs>
                <w:tab w:val="left" w:pos="284"/>
              </w:tabs>
              <w:ind w:left="0"/>
              <w:jc w:val="both"/>
              <w:rPr>
                <w:rFonts w:ascii="Times New Roman" w:hAnsi="Times New Roman"/>
                <w:sz w:val="24"/>
                <w:lang w:val="mn-MN"/>
              </w:rPr>
            </w:pPr>
            <w:r>
              <w:rPr>
                <w:rFonts w:ascii="Times New Roman" w:hAnsi="Times New Roman"/>
                <w:sz w:val="24"/>
                <w:lang w:val="mn-MN"/>
              </w:rPr>
              <w:t>2</w:t>
            </w:r>
          </w:p>
        </w:tc>
        <w:tc>
          <w:tcPr>
            <w:tcW w:w="6235" w:type="dxa"/>
            <w:tcBorders>
              <w:top w:val="single" w:sz="4" w:space="0" w:color="auto"/>
              <w:bottom w:val="single" w:sz="4" w:space="0" w:color="auto"/>
            </w:tcBorders>
          </w:tcPr>
          <w:p w14:paraId="4464BE1A" w14:textId="77777777" w:rsidR="0073312D" w:rsidRPr="003E7B34" w:rsidRDefault="0073312D" w:rsidP="005273E7">
            <w:pPr>
              <w:jc w:val="both"/>
              <w:rPr>
                <w:rFonts w:ascii="Times New Roman" w:hAnsi="Times New Roman" w:cs="Times New Roman"/>
                <w:sz w:val="24"/>
                <w:lang w:val="mn-MN"/>
              </w:rPr>
            </w:pPr>
            <w:r>
              <w:rPr>
                <w:rFonts w:ascii="Times New Roman" w:hAnsi="Times New Roman"/>
                <w:sz w:val="24"/>
                <w:lang w:val="mn-MN"/>
              </w:rPr>
              <w:t>Үйлчилгээ захидал харилцааны асуудал хариуцсан албан хаагчийн эцэг эх нэр өөрийн нэр албан тушаал ажиллах журам харилцах утас иргэдийг хүлээн авч уулзах цагийг хуваарийг цахим хуудас болон мэдээллийн самбартаа ойлгомжтой байдлаар байрлуулан тухай бүр шинэчлэх</w:t>
            </w:r>
          </w:p>
        </w:tc>
        <w:tc>
          <w:tcPr>
            <w:tcW w:w="6807" w:type="dxa"/>
            <w:tcBorders>
              <w:top w:val="single" w:sz="4" w:space="0" w:color="auto"/>
              <w:right w:val="single" w:sz="4" w:space="0" w:color="auto"/>
            </w:tcBorders>
            <w:vAlign w:val="center"/>
          </w:tcPr>
          <w:p w14:paraId="67DDC056" w14:textId="4AE4C454" w:rsidR="0073312D" w:rsidRDefault="0073312D" w:rsidP="006A09DB">
            <w:pPr>
              <w:pStyle w:val="ListParagraph"/>
              <w:tabs>
                <w:tab w:val="left" w:pos="284"/>
              </w:tabs>
              <w:ind w:left="0"/>
              <w:jc w:val="both"/>
              <w:rPr>
                <w:rFonts w:ascii="Times New Roman" w:hAnsi="Times New Roman"/>
                <w:b/>
                <w:sz w:val="24"/>
                <w:lang w:val="mn-MN"/>
              </w:rPr>
            </w:pPr>
            <w:r w:rsidRPr="001533B6">
              <w:rPr>
                <w:rFonts w:ascii="Times New Roman" w:hAnsi="Times New Roman"/>
                <w:sz w:val="24"/>
                <w:lang w:val="mn-MN"/>
              </w:rPr>
              <w:t>Байгуул</w:t>
            </w:r>
            <w:r w:rsidR="00FE16FB">
              <w:rPr>
                <w:rFonts w:ascii="Times New Roman" w:hAnsi="Times New Roman"/>
                <w:sz w:val="24"/>
                <w:lang w:val="mn-MN"/>
              </w:rPr>
              <w:t>лагын үйлчилгээ хариуцсан сахиул</w:t>
            </w:r>
            <w:r w:rsidR="00F128E0">
              <w:rPr>
                <w:rFonts w:ascii="Times New Roman" w:hAnsi="Times New Roman"/>
                <w:sz w:val="24"/>
                <w:lang w:val="mn-MN"/>
              </w:rPr>
              <w:t xml:space="preserve"> Ш.Гэрэлчулууны</w:t>
            </w:r>
            <w:r w:rsidRPr="001533B6">
              <w:rPr>
                <w:rFonts w:ascii="Times New Roman" w:hAnsi="Times New Roman"/>
                <w:sz w:val="24"/>
                <w:lang w:val="mn-MN"/>
              </w:rPr>
              <w:t xml:space="preserve">  нэр утасыг мэдээллийн самбартай байрлуулан тухай бүр нь шинэчлэн ажилласан</w:t>
            </w:r>
            <w:r>
              <w:rPr>
                <w:rFonts w:ascii="Times New Roman" w:hAnsi="Times New Roman"/>
                <w:b/>
                <w:sz w:val="24"/>
                <w:lang w:val="mn-MN"/>
              </w:rPr>
              <w:t xml:space="preserve">. </w:t>
            </w:r>
          </w:p>
          <w:p w14:paraId="48188442" w14:textId="16344A5D" w:rsidR="003454BA" w:rsidRDefault="003454BA" w:rsidP="006A09DB">
            <w:pPr>
              <w:pStyle w:val="ListParagraph"/>
              <w:tabs>
                <w:tab w:val="left" w:pos="284"/>
              </w:tabs>
              <w:ind w:left="0"/>
              <w:jc w:val="both"/>
              <w:rPr>
                <w:rFonts w:ascii="Times New Roman" w:hAnsi="Times New Roman"/>
                <w:b/>
                <w:sz w:val="24"/>
                <w:lang w:val="mn-MN"/>
              </w:rPr>
            </w:pPr>
          </w:p>
          <w:p w14:paraId="41289BBA" w14:textId="77777777" w:rsidR="0073312D" w:rsidRPr="00564628" w:rsidRDefault="0073312D" w:rsidP="006A09DB">
            <w:pPr>
              <w:pStyle w:val="ListParagraph"/>
              <w:tabs>
                <w:tab w:val="left" w:pos="284"/>
              </w:tabs>
              <w:ind w:left="0"/>
              <w:jc w:val="both"/>
              <w:rPr>
                <w:rFonts w:ascii="Times New Roman" w:hAnsi="Times New Roman"/>
                <w:sz w:val="24"/>
                <w:lang w:val="mn-MN"/>
              </w:rPr>
            </w:pPr>
          </w:p>
        </w:tc>
        <w:tc>
          <w:tcPr>
            <w:tcW w:w="993" w:type="dxa"/>
            <w:tcBorders>
              <w:top w:val="single" w:sz="4" w:space="0" w:color="auto"/>
              <w:right w:val="single" w:sz="4" w:space="0" w:color="auto"/>
            </w:tcBorders>
            <w:vAlign w:val="center"/>
          </w:tcPr>
          <w:p w14:paraId="4DEB0B68" w14:textId="77777777" w:rsidR="0073312D" w:rsidRPr="00564628" w:rsidRDefault="00027F00" w:rsidP="006A09DB">
            <w:pPr>
              <w:pStyle w:val="ListParagraph"/>
              <w:tabs>
                <w:tab w:val="left" w:pos="284"/>
              </w:tabs>
              <w:ind w:left="0"/>
              <w:jc w:val="both"/>
              <w:rPr>
                <w:rFonts w:ascii="Times New Roman" w:hAnsi="Times New Roman"/>
                <w:sz w:val="24"/>
                <w:lang w:val="mn-MN"/>
              </w:rPr>
            </w:pPr>
            <w:r>
              <w:rPr>
                <w:rFonts w:ascii="Times New Roman" w:hAnsi="Times New Roman"/>
                <w:sz w:val="24"/>
                <w:lang w:val="mn-MN"/>
              </w:rPr>
              <w:t>9</w:t>
            </w:r>
            <w:r w:rsidR="0073312D">
              <w:rPr>
                <w:rFonts w:ascii="Times New Roman" w:hAnsi="Times New Roman"/>
                <w:sz w:val="24"/>
                <w:lang w:val="mn-MN"/>
              </w:rPr>
              <w:t>0%</w:t>
            </w:r>
          </w:p>
        </w:tc>
      </w:tr>
      <w:tr w:rsidR="0073312D" w:rsidRPr="00B143EE" w14:paraId="046730D5" w14:textId="77777777" w:rsidTr="0073312D">
        <w:trPr>
          <w:trHeight w:val="260"/>
        </w:trPr>
        <w:tc>
          <w:tcPr>
            <w:tcW w:w="566" w:type="dxa"/>
            <w:tcBorders>
              <w:top w:val="single" w:sz="4" w:space="0" w:color="auto"/>
              <w:left w:val="single" w:sz="4" w:space="0" w:color="auto"/>
              <w:bottom w:val="single" w:sz="4" w:space="0" w:color="auto"/>
            </w:tcBorders>
          </w:tcPr>
          <w:p w14:paraId="16EB37F2" w14:textId="77777777" w:rsidR="0073312D" w:rsidRDefault="0073312D" w:rsidP="00A54A1C">
            <w:pPr>
              <w:pStyle w:val="ListParagraph"/>
              <w:tabs>
                <w:tab w:val="left" w:pos="284"/>
              </w:tabs>
              <w:ind w:left="0"/>
              <w:jc w:val="both"/>
              <w:rPr>
                <w:rFonts w:ascii="Times New Roman" w:hAnsi="Times New Roman"/>
                <w:sz w:val="24"/>
                <w:lang w:val="mn-MN"/>
              </w:rPr>
            </w:pPr>
            <w:r>
              <w:rPr>
                <w:rFonts w:ascii="Times New Roman" w:hAnsi="Times New Roman"/>
                <w:sz w:val="24"/>
                <w:lang w:val="mn-MN"/>
              </w:rPr>
              <w:t>3</w:t>
            </w:r>
          </w:p>
        </w:tc>
        <w:tc>
          <w:tcPr>
            <w:tcW w:w="6235" w:type="dxa"/>
            <w:tcBorders>
              <w:top w:val="single" w:sz="4" w:space="0" w:color="auto"/>
              <w:bottom w:val="single" w:sz="4" w:space="0" w:color="auto"/>
            </w:tcBorders>
          </w:tcPr>
          <w:p w14:paraId="58CDF5C3" w14:textId="77777777" w:rsidR="0073312D" w:rsidRDefault="0073312D" w:rsidP="000A1655">
            <w:pPr>
              <w:jc w:val="both"/>
              <w:rPr>
                <w:rFonts w:ascii="Times New Roman" w:hAnsi="Times New Roman" w:cs="Times New Roman"/>
                <w:sz w:val="24"/>
                <w:szCs w:val="24"/>
              </w:rPr>
            </w:pPr>
            <w:proofErr w:type="spellStart"/>
            <w:r>
              <w:rPr>
                <w:rFonts w:ascii="Times New Roman" w:hAnsi="Times New Roman" w:cs="Times New Roman"/>
                <w:sz w:val="24"/>
                <w:szCs w:val="24"/>
              </w:rPr>
              <w:t>Үйл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ажиллагаандаа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мөрдөж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тогтоомж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дүрэм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зааврыг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цахим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хуудас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мэдээллийн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самбартаа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ойлгомжтой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байдлаар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байрлуулан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тухай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бүр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шинэчлэх</w:t>
            </w:r>
            <w:proofErr w:type="spellEnd"/>
          </w:p>
        </w:tc>
        <w:tc>
          <w:tcPr>
            <w:tcW w:w="6807" w:type="dxa"/>
            <w:tcBorders>
              <w:top w:val="single" w:sz="4" w:space="0" w:color="auto"/>
              <w:right w:val="single" w:sz="4" w:space="0" w:color="auto"/>
            </w:tcBorders>
            <w:vAlign w:val="center"/>
          </w:tcPr>
          <w:p w14:paraId="705A122D" w14:textId="3ED25770" w:rsidR="0073312D" w:rsidRPr="0073312D" w:rsidRDefault="0073312D" w:rsidP="006A09DB">
            <w:pPr>
              <w:pStyle w:val="ListParagraph"/>
              <w:tabs>
                <w:tab w:val="left" w:pos="284"/>
              </w:tabs>
              <w:ind w:left="0"/>
              <w:jc w:val="both"/>
              <w:rPr>
                <w:rFonts w:ascii="Times New Roman" w:hAnsi="Times New Roman"/>
                <w:b/>
                <w:sz w:val="24"/>
                <w:lang w:val="mn-MN"/>
              </w:rPr>
            </w:pPr>
            <w:r>
              <w:rPr>
                <w:rFonts w:ascii="Times New Roman" w:hAnsi="Times New Roman"/>
                <w:sz w:val="24"/>
                <w:lang w:val="mn-MN"/>
              </w:rPr>
              <w:t>Байгууллагын дотоод журам, дүрэм, эрүүл ахуйн шаардлага, аюулгүй байдлын дүр</w:t>
            </w:r>
            <w:r w:rsidR="003454BA">
              <w:rPr>
                <w:rFonts w:ascii="Times New Roman" w:hAnsi="Times New Roman"/>
                <w:sz w:val="24"/>
                <w:lang w:val="mn-MN"/>
              </w:rPr>
              <w:t>э</w:t>
            </w:r>
            <w:r>
              <w:rPr>
                <w:rFonts w:ascii="Times New Roman" w:hAnsi="Times New Roman"/>
                <w:sz w:val="24"/>
                <w:lang w:val="mn-MN"/>
              </w:rPr>
              <w:t>м</w:t>
            </w:r>
            <w:r w:rsidR="003454BA">
              <w:rPr>
                <w:rFonts w:ascii="Times New Roman" w:hAnsi="Times New Roman"/>
                <w:sz w:val="24"/>
                <w:lang w:val="mn-MN"/>
              </w:rPr>
              <w:t>,</w:t>
            </w:r>
            <w:r w:rsidR="00F128E0">
              <w:rPr>
                <w:rFonts w:ascii="Times New Roman" w:hAnsi="Times New Roman"/>
                <w:sz w:val="24"/>
                <w:lang w:val="mn-MN"/>
              </w:rPr>
              <w:t>хүүхэд хамгааллын бодлого, хамтарсан багийн</w:t>
            </w:r>
            <w:r w:rsidR="00CC7C4A">
              <w:rPr>
                <w:rFonts w:ascii="Times New Roman" w:hAnsi="Times New Roman"/>
                <w:sz w:val="24"/>
                <w:lang w:val="mn-MN"/>
              </w:rPr>
              <w:t xml:space="preserve"> ажлын тайланг мэдээллийн </w:t>
            </w:r>
            <w:r w:rsidR="003454BA">
              <w:rPr>
                <w:rFonts w:ascii="Times New Roman" w:hAnsi="Times New Roman"/>
                <w:sz w:val="24"/>
                <w:lang w:val="mn-MN"/>
              </w:rPr>
              <w:t xml:space="preserve"> самбарт байршуулж үйл ажиллагаандаа мөрдөн ажилласан.</w:t>
            </w:r>
            <w:r>
              <w:rPr>
                <w:rFonts w:ascii="Times New Roman" w:hAnsi="Times New Roman"/>
                <w:b/>
                <w:sz w:val="24"/>
                <w:lang w:val="mn-MN"/>
              </w:rPr>
              <w:t xml:space="preserve"> </w:t>
            </w:r>
          </w:p>
        </w:tc>
        <w:tc>
          <w:tcPr>
            <w:tcW w:w="993" w:type="dxa"/>
            <w:tcBorders>
              <w:top w:val="single" w:sz="4" w:space="0" w:color="auto"/>
              <w:right w:val="single" w:sz="4" w:space="0" w:color="auto"/>
            </w:tcBorders>
            <w:vAlign w:val="center"/>
          </w:tcPr>
          <w:p w14:paraId="4A784E78" w14:textId="77777777" w:rsidR="0073312D" w:rsidRPr="00564628" w:rsidRDefault="00A142D2" w:rsidP="006A09DB">
            <w:pPr>
              <w:pStyle w:val="ListParagraph"/>
              <w:tabs>
                <w:tab w:val="left" w:pos="284"/>
              </w:tabs>
              <w:ind w:left="0"/>
              <w:jc w:val="both"/>
              <w:rPr>
                <w:rFonts w:ascii="Times New Roman" w:hAnsi="Times New Roman"/>
                <w:sz w:val="24"/>
                <w:lang w:val="mn-MN"/>
              </w:rPr>
            </w:pPr>
            <w:r>
              <w:rPr>
                <w:rFonts w:ascii="Times New Roman" w:hAnsi="Times New Roman"/>
                <w:sz w:val="24"/>
                <w:lang w:val="mn-MN"/>
              </w:rPr>
              <w:t>9</w:t>
            </w:r>
            <w:r w:rsidR="0073312D">
              <w:rPr>
                <w:rFonts w:ascii="Times New Roman" w:hAnsi="Times New Roman"/>
                <w:sz w:val="24"/>
                <w:lang w:val="mn-MN"/>
              </w:rPr>
              <w:t>0%</w:t>
            </w:r>
          </w:p>
        </w:tc>
      </w:tr>
      <w:tr w:rsidR="0073312D" w14:paraId="0FB46115" w14:textId="77777777" w:rsidTr="0073312D">
        <w:trPr>
          <w:trHeight w:val="274"/>
        </w:trPr>
        <w:tc>
          <w:tcPr>
            <w:tcW w:w="566" w:type="dxa"/>
            <w:vMerge w:val="restart"/>
            <w:tcBorders>
              <w:top w:val="single" w:sz="4" w:space="0" w:color="auto"/>
              <w:left w:val="single" w:sz="4" w:space="0" w:color="auto"/>
            </w:tcBorders>
          </w:tcPr>
          <w:p w14:paraId="05C909B0" w14:textId="77777777" w:rsidR="0073312D" w:rsidRDefault="0073312D" w:rsidP="00A54A1C">
            <w:pPr>
              <w:pStyle w:val="ListParagraph"/>
              <w:tabs>
                <w:tab w:val="left" w:pos="284"/>
              </w:tabs>
              <w:ind w:left="0"/>
              <w:jc w:val="both"/>
              <w:rPr>
                <w:rFonts w:ascii="Times New Roman" w:hAnsi="Times New Roman"/>
                <w:sz w:val="24"/>
                <w:lang w:val="mn-MN"/>
              </w:rPr>
            </w:pPr>
            <w:r>
              <w:rPr>
                <w:rFonts w:ascii="Times New Roman" w:hAnsi="Times New Roman"/>
                <w:sz w:val="24"/>
                <w:lang w:val="mn-MN"/>
              </w:rPr>
              <w:t>4</w:t>
            </w:r>
          </w:p>
        </w:tc>
        <w:tc>
          <w:tcPr>
            <w:tcW w:w="6235" w:type="dxa"/>
            <w:tcBorders>
              <w:top w:val="single" w:sz="4" w:space="0" w:color="auto"/>
              <w:bottom w:val="single" w:sz="4" w:space="0" w:color="auto"/>
            </w:tcBorders>
          </w:tcPr>
          <w:p w14:paraId="0C856228" w14:textId="77777777" w:rsidR="0073312D" w:rsidRDefault="0073312D" w:rsidP="000A1655">
            <w:pPr>
              <w:jc w:val="both"/>
              <w:rPr>
                <w:rFonts w:ascii="Times New Roman" w:hAnsi="Times New Roman" w:cs="Times New Roman"/>
                <w:sz w:val="24"/>
                <w:szCs w:val="24"/>
              </w:rPr>
            </w:pPr>
            <w:proofErr w:type="spellStart"/>
            <w:r>
              <w:rPr>
                <w:rFonts w:ascii="Times New Roman" w:hAnsi="Times New Roman" w:cs="Times New Roman"/>
                <w:sz w:val="24"/>
                <w:szCs w:val="24"/>
              </w:rPr>
              <w:t>Шинээр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боловсруулж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бодлогын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баримт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бичиг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захиргааны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хэмжээний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шийдвэрийн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төслийг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цахим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хуудсандаа</w:t>
            </w:r>
            <w:proofErr w:type="spellEnd"/>
            <w:r>
              <w:rPr>
                <w:rFonts w:ascii="Times New Roman" w:hAnsi="Times New Roman" w:cs="Times New Roman"/>
                <w:sz w:val="24"/>
                <w:szCs w:val="24"/>
              </w:rPr>
              <w:t xml:space="preserve"> 30-аас </w:t>
            </w:r>
            <w:proofErr w:type="spellStart"/>
            <w:r>
              <w:rPr>
                <w:rFonts w:ascii="Times New Roman" w:hAnsi="Times New Roman" w:cs="Times New Roman"/>
                <w:sz w:val="24"/>
                <w:szCs w:val="24"/>
              </w:rPr>
              <w:t>доошгүй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хоног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ойлгомжтой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байдлаар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байрлуулж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холбогдох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байгууллага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мэргэжлийн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шинжээч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эрдэмтэн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иргэдийн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саналыг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үндэслэлтэй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гэж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үзвэл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саналыг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төсөлд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тусгах</w:t>
            </w:r>
            <w:proofErr w:type="spellEnd"/>
          </w:p>
        </w:tc>
        <w:tc>
          <w:tcPr>
            <w:tcW w:w="6807" w:type="dxa"/>
            <w:tcBorders>
              <w:bottom w:val="single" w:sz="4" w:space="0" w:color="auto"/>
              <w:right w:val="single" w:sz="4" w:space="0" w:color="auto"/>
            </w:tcBorders>
            <w:vAlign w:val="center"/>
          </w:tcPr>
          <w:p w14:paraId="74135B5D" w14:textId="77777777" w:rsidR="0073312D" w:rsidRPr="00FE16FB" w:rsidRDefault="0073312D" w:rsidP="008E3643">
            <w:pPr>
              <w:pStyle w:val="ListParagraph"/>
              <w:tabs>
                <w:tab w:val="left" w:pos="284"/>
              </w:tabs>
              <w:ind w:left="0"/>
              <w:jc w:val="both"/>
              <w:rPr>
                <w:rFonts w:ascii="Times New Roman" w:hAnsi="Times New Roman"/>
                <w:sz w:val="24"/>
                <w:lang w:val="mn-MN"/>
              </w:rPr>
            </w:pPr>
            <w:r w:rsidRPr="005660D6">
              <w:rPr>
                <w:rFonts w:ascii="Times New Roman" w:hAnsi="Times New Roman"/>
                <w:sz w:val="24"/>
                <w:lang w:val="mn-MN"/>
              </w:rPr>
              <w:lastRenderedPageBreak/>
              <w:t>Аймгийн тогтвортой хөгжлийн бодлого “Хүүхэд</w:t>
            </w:r>
            <w:r w:rsidR="009373E2">
              <w:rPr>
                <w:rFonts w:ascii="Times New Roman" w:hAnsi="Times New Roman"/>
                <w:sz w:val="24"/>
                <w:lang w:val="mn-MN"/>
              </w:rPr>
              <w:t xml:space="preserve"> бүр цэцэрлэгт” дэд хөтөлбөрийг хэрэгжүүлэн явцын тайланг</w:t>
            </w:r>
            <w:r>
              <w:rPr>
                <w:rFonts w:ascii="Times New Roman" w:hAnsi="Times New Roman"/>
                <w:sz w:val="24"/>
                <w:lang w:val="mn-MN"/>
              </w:rPr>
              <w:t xml:space="preserve"> мэдээллийн самбарт байрлуулсан.</w:t>
            </w:r>
            <w:r w:rsidR="00FE16FB">
              <w:rPr>
                <w:rFonts w:ascii="Times New Roman" w:hAnsi="Times New Roman"/>
                <w:sz w:val="24"/>
                <w:lang w:val="mn-MN"/>
              </w:rPr>
              <w:t xml:space="preserve"> 5</w:t>
            </w:r>
            <w:r w:rsidR="00FE16FB">
              <w:rPr>
                <w:rFonts w:ascii="Times New Roman" w:hAnsi="Times New Roman"/>
                <w:sz w:val="24"/>
              </w:rPr>
              <w:t xml:space="preserve">S </w:t>
            </w:r>
            <w:r w:rsidR="00FE16FB">
              <w:rPr>
                <w:rFonts w:ascii="Times New Roman" w:hAnsi="Times New Roman"/>
                <w:sz w:val="24"/>
                <w:lang w:val="mn-MN"/>
              </w:rPr>
              <w:t xml:space="preserve"> зарчмын төлөвлөгөө гарган үйл ажиллагаандаа хэрэгжүүлэн ажилласан.</w:t>
            </w:r>
          </w:p>
          <w:p w14:paraId="25A4FFE3" w14:textId="77777777" w:rsidR="0073312D" w:rsidRPr="005660D6" w:rsidRDefault="0073312D" w:rsidP="008E3643">
            <w:pPr>
              <w:pStyle w:val="ListParagraph"/>
              <w:tabs>
                <w:tab w:val="left" w:pos="284"/>
              </w:tabs>
              <w:ind w:left="0"/>
              <w:jc w:val="both"/>
              <w:rPr>
                <w:rFonts w:ascii="Times New Roman" w:hAnsi="Times New Roman"/>
                <w:sz w:val="24"/>
                <w:lang w:val="mn-MN"/>
              </w:rPr>
            </w:pPr>
          </w:p>
        </w:tc>
        <w:tc>
          <w:tcPr>
            <w:tcW w:w="993" w:type="dxa"/>
            <w:tcBorders>
              <w:bottom w:val="single" w:sz="4" w:space="0" w:color="auto"/>
              <w:right w:val="single" w:sz="4" w:space="0" w:color="auto"/>
            </w:tcBorders>
            <w:vAlign w:val="center"/>
          </w:tcPr>
          <w:p w14:paraId="45F9801B" w14:textId="77777777" w:rsidR="0073312D" w:rsidRPr="005660D6" w:rsidRDefault="009373E2" w:rsidP="008E3643">
            <w:pPr>
              <w:pStyle w:val="ListParagraph"/>
              <w:tabs>
                <w:tab w:val="left" w:pos="284"/>
              </w:tabs>
              <w:ind w:left="0"/>
              <w:jc w:val="both"/>
              <w:rPr>
                <w:rFonts w:ascii="Times New Roman" w:hAnsi="Times New Roman"/>
                <w:sz w:val="24"/>
                <w:lang w:val="mn-MN"/>
              </w:rPr>
            </w:pPr>
            <w:r>
              <w:rPr>
                <w:rFonts w:ascii="Times New Roman" w:hAnsi="Times New Roman"/>
                <w:sz w:val="24"/>
                <w:lang w:val="mn-MN"/>
              </w:rPr>
              <w:t>9</w:t>
            </w:r>
            <w:r w:rsidR="0073312D">
              <w:rPr>
                <w:rFonts w:ascii="Times New Roman" w:hAnsi="Times New Roman"/>
                <w:sz w:val="24"/>
                <w:lang w:val="mn-MN"/>
              </w:rPr>
              <w:t>0%</w:t>
            </w:r>
          </w:p>
        </w:tc>
      </w:tr>
      <w:tr w:rsidR="0073312D" w14:paraId="0A540C0A" w14:textId="77777777" w:rsidTr="0073312D">
        <w:trPr>
          <w:trHeight w:val="538"/>
        </w:trPr>
        <w:tc>
          <w:tcPr>
            <w:tcW w:w="566" w:type="dxa"/>
            <w:vMerge/>
            <w:tcBorders>
              <w:left w:val="single" w:sz="4" w:space="0" w:color="auto"/>
            </w:tcBorders>
          </w:tcPr>
          <w:p w14:paraId="15FD0ADE" w14:textId="77777777" w:rsidR="0073312D" w:rsidRDefault="0073312D" w:rsidP="00973052">
            <w:pPr>
              <w:pStyle w:val="ListParagraph"/>
              <w:tabs>
                <w:tab w:val="left" w:pos="284"/>
              </w:tabs>
              <w:ind w:left="0"/>
              <w:jc w:val="both"/>
              <w:rPr>
                <w:rFonts w:ascii="Times New Roman" w:hAnsi="Times New Roman"/>
                <w:sz w:val="24"/>
                <w:lang w:val="mn-MN"/>
              </w:rPr>
            </w:pPr>
          </w:p>
        </w:tc>
        <w:tc>
          <w:tcPr>
            <w:tcW w:w="6235" w:type="dxa"/>
            <w:tcBorders>
              <w:top w:val="single" w:sz="4" w:space="0" w:color="auto"/>
              <w:bottom w:val="single" w:sz="4" w:space="0" w:color="auto"/>
            </w:tcBorders>
          </w:tcPr>
          <w:p w14:paraId="2796AEE2" w14:textId="77777777" w:rsidR="0073312D" w:rsidRDefault="0073312D" w:rsidP="000A1655">
            <w:pPr>
              <w:jc w:val="both"/>
              <w:rPr>
                <w:rFonts w:ascii="Times New Roman" w:hAnsi="Times New Roman" w:cs="Times New Roman"/>
                <w:sz w:val="24"/>
                <w:szCs w:val="24"/>
              </w:rPr>
            </w:pPr>
            <w:proofErr w:type="spellStart"/>
            <w:r>
              <w:rPr>
                <w:rFonts w:ascii="Times New Roman" w:hAnsi="Times New Roman" w:cs="Times New Roman"/>
                <w:sz w:val="24"/>
                <w:szCs w:val="24"/>
              </w:rPr>
              <w:t>Үзүүлж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үйлчилгээний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хэлбэрийг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боловсронгуй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болгох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зохион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байгуулалтын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хэмжээ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хэрэгжүүлэх</w:t>
            </w:r>
            <w:proofErr w:type="spellEnd"/>
          </w:p>
        </w:tc>
        <w:tc>
          <w:tcPr>
            <w:tcW w:w="6807" w:type="dxa"/>
            <w:tcBorders>
              <w:top w:val="single" w:sz="4" w:space="0" w:color="auto"/>
              <w:bottom w:val="single" w:sz="4" w:space="0" w:color="auto"/>
              <w:right w:val="single" w:sz="4" w:space="0" w:color="auto"/>
            </w:tcBorders>
            <w:vAlign w:val="center"/>
          </w:tcPr>
          <w:p w14:paraId="5ABFCB79" w14:textId="6F5D9DA1" w:rsidR="0073312D" w:rsidRDefault="0073312D" w:rsidP="006A09DB">
            <w:pPr>
              <w:pStyle w:val="ListParagraph"/>
              <w:tabs>
                <w:tab w:val="left" w:pos="284"/>
              </w:tabs>
              <w:ind w:left="0"/>
              <w:jc w:val="both"/>
              <w:rPr>
                <w:rFonts w:ascii="Times New Roman" w:hAnsi="Times New Roman"/>
                <w:sz w:val="24"/>
                <w:lang w:val="mn-MN"/>
              </w:rPr>
            </w:pPr>
            <w:r>
              <w:rPr>
                <w:rFonts w:ascii="Times New Roman" w:hAnsi="Times New Roman"/>
                <w:sz w:val="24"/>
                <w:lang w:val="mn-MN"/>
              </w:rPr>
              <w:t>Сургалтын үйл ажиллагааг чанаржуул</w:t>
            </w:r>
            <w:r w:rsidR="00EF5C41">
              <w:rPr>
                <w:rFonts w:ascii="Times New Roman" w:hAnsi="Times New Roman"/>
                <w:sz w:val="24"/>
                <w:lang w:val="mn-MN"/>
              </w:rPr>
              <w:t>ж</w:t>
            </w:r>
            <w:r>
              <w:rPr>
                <w:rFonts w:ascii="Times New Roman" w:hAnsi="Times New Roman"/>
                <w:sz w:val="24"/>
                <w:lang w:val="mn-MN"/>
              </w:rPr>
              <w:t xml:space="preserve"> хамран сургалтыг нэмэгдүүлэх, ажлын бүтээжмийг нэмэгдүүлэх зорилгоор ажлын байранд 7 хоног бүр</w:t>
            </w:r>
            <w:r w:rsidR="00937446">
              <w:rPr>
                <w:rFonts w:ascii="Times New Roman" w:hAnsi="Times New Roman"/>
                <w:sz w:val="24"/>
                <w:lang w:val="mn-MN"/>
              </w:rPr>
              <w:t xml:space="preserve"> уншлагын цагийн зохион байгуулж </w:t>
            </w:r>
            <w:r>
              <w:rPr>
                <w:rFonts w:ascii="Times New Roman" w:hAnsi="Times New Roman"/>
                <w:sz w:val="24"/>
                <w:lang w:val="mn-MN"/>
              </w:rPr>
              <w:t xml:space="preserve"> </w:t>
            </w:r>
            <w:r w:rsidR="00027F00">
              <w:rPr>
                <w:rFonts w:ascii="Times New Roman" w:hAnsi="Times New Roman"/>
                <w:sz w:val="24"/>
                <w:lang w:val="mn-MN"/>
              </w:rPr>
              <w:t xml:space="preserve"> бүтээлчээр  сар бүр 1-2 ажил хийж</w:t>
            </w:r>
            <w:r>
              <w:rPr>
                <w:rFonts w:ascii="Times New Roman" w:hAnsi="Times New Roman"/>
                <w:sz w:val="24"/>
                <w:lang w:val="mn-MN"/>
              </w:rPr>
              <w:t xml:space="preserve"> үр дүнг тооцон ажилласан. </w:t>
            </w:r>
          </w:p>
          <w:p w14:paraId="0AEDC3B7" w14:textId="77777777" w:rsidR="0073312D" w:rsidRPr="00564628" w:rsidRDefault="0073312D" w:rsidP="006A09DB">
            <w:pPr>
              <w:pStyle w:val="ListParagraph"/>
              <w:tabs>
                <w:tab w:val="left" w:pos="284"/>
              </w:tabs>
              <w:ind w:left="0"/>
              <w:jc w:val="both"/>
              <w:rPr>
                <w:rFonts w:ascii="Times New Roman" w:hAnsi="Times New Roman"/>
                <w:sz w:val="24"/>
                <w:lang w:val="mn-MN"/>
              </w:rPr>
            </w:pPr>
          </w:p>
        </w:tc>
        <w:tc>
          <w:tcPr>
            <w:tcW w:w="993" w:type="dxa"/>
            <w:tcBorders>
              <w:top w:val="single" w:sz="4" w:space="0" w:color="auto"/>
              <w:bottom w:val="single" w:sz="4" w:space="0" w:color="auto"/>
              <w:right w:val="single" w:sz="4" w:space="0" w:color="auto"/>
            </w:tcBorders>
            <w:vAlign w:val="center"/>
          </w:tcPr>
          <w:p w14:paraId="5E7A0664" w14:textId="77777777" w:rsidR="0073312D" w:rsidRPr="00564628" w:rsidRDefault="009373E2" w:rsidP="006A09DB">
            <w:pPr>
              <w:pStyle w:val="ListParagraph"/>
              <w:tabs>
                <w:tab w:val="left" w:pos="284"/>
              </w:tabs>
              <w:ind w:left="0"/>
              <w:jc w:val="both"/>
              <w:rPr>
                <w:rFonts w:ascii="Times New Roman" w:hAnsi="Times New Roman"/>
                <w:sz w:val="24"/>
                <w:lang w:val="mn-MN"/>
              </w:rPr>
            </w:pPr>
            <w:r>
              <w:rPr>
                <w:rFonts w:ascii="Times New Roman" w:hAnsi="Times New Roman"/>
                <w:sz w:val="24"/>
                <w:lang w:val="mn-MN"/>
              </w:rPr>
              <w:t>9</w:t>
            </w:r>
            <w:r w:rsidR="0073312D">
              <w:rPr>
                <w:rFonts w:ascii="Times New Roman" w:hAnsi="Times New Roman"/>
                <w:sz w:val="24"/>
                <w:lang w:val="mn-MN"/>
              </w:rPr>
              <w:t>0%</w:t>
            </w:r>
          </w:p>
        </w:tc>
      </w:tr>
      <w:tr w:rsidR="0073312D" w14:paraId="5B4430A9" w14:textId="77777777" w:rsidTr="0073312D">
        <w:trPr>
          <w:trHeight w:val="538"/>
        </w:trPr>
        <w:tc>
          <w:tcPr>
            <w:tcW w:w="566" w:type="dxa"/>
            <w:vMerge/>
            <w:tcBorders>
              <w:left w:val="single" w:sz="4" w:space="0" w:color="auto"/>
            </w:tcBorders>
          </w:tcPr>
          <w:p w14:paraId="555E89B6" w14:textId="77777777" w:rsidR="0073312D" w:rsidRDefault="0073312D" w:rsidP="00973052">
            <w:pPr>
              <w:pStyle w:val="ListParagraph"/>
              <w:tabs>
                <w:tab w:val="left" w:pos="284"/>
              </w:tabs>
              <w:ind w:left="0"/>
              <w:jc w:val="both"/>
              <w:rPr>
                <w:rFonts w:ascii="Times New Roman" w:hAnsi="Times New Roman"/>
                <w:sz w:val="24"/>
                <w:lang w:val="mn-MN"/>
              </w:rPr>
            </w:pPr>
          </w:p>
        </w:tc>
        <w:tc>
          <w:tcPr>
            <w:tcW w:w="6235" w:type="dxa"/>
            <w:tcBorders>
              <w:top w:val="single" w:sz="4" w:space="0" w:color="auto"/>
              <w:bottom w:val="single" w:sz="4" w:space="0" w:color="auto"/>
            </w:tcBorders>
          </w:tcPr>
          <w:p w14:paraId="26D60028" w14:textId="77777777" w:rsidR="0073312D" w:rsidRDefault="0073312D" w:rsidP="000A1655">
            <w:pPr>
              <w:jc w:val="both"/>
              <w:rPr>
                <w:rFonts w:ascii="Times New Roman" w:hAnsi="Times New Roman" w:cs="Times New Roman"/>
                <w:sz w:val="24"/>
                <w:szCs w:val="24"/>
              </w:rPr>
            </w:pPr>
            <w:r>
              <w:rPr>
                <w:rFonts w:ascii="Times New Roman" w:hAnsi="Times New Roman" w:cs="Times New Roman"/>
                <w:sz w:val="24"/>
                <w:szCs w:val="24"/>
                <w:lang w:val="mn-MN"/>
              </w:rPr>
              <w:t>Салбарын хэмжээнд улсын төсвийн хөрөнгөөр болон гадаадын зээл тусламжаар хэрэгжүүлж байгаа төсөл хөтөлбөрийн хэрэгжилт явц байдлын талаарх мэдээллийг цахим хуудсандаа байрлуулан тухай бүр шинэчлэх</w:t>
            </w:r>
          </w:p>
        </w:tc>
        <w:tc>
          <w:tcPr>
            <w:tcW w:w="6807" w:type="dxa"/>
            <w:tcBorders>
              <w:top w:val="single" w:sz="4" w:space="0" w:color="auto"/>
              <w:bottom w:val="single" w:sz="4" w:space="0" w:color="auto"/>
              <w:right w:val="single" w:sz="4" w:space="0" w:color="auto"/>
            </w:tcBorders>
            <w:vAlign w:val="center"/>
          </w:tcPr>
          <w:p w14:paraId="7AD0CDBA" w14:textId="774D9F70" w:rsidR="0073312D" w:rsidRDefault="003454BA" w:rsidP="006A09DB">
            <w:pPr>
              <w:pStyle w:val="ListParagraph"/>
              <w:tabs>
                <w:tab w:val="left" w:pos="284"/>
              </w:tabs>
              <w:ind w:left="0"/>
              <w:jc w:val="both"/>
              <w:rPr>
                <w:rFonts w:ascii="Times New Roman" w:hAnsi="Times New Roman"/>
                <w:sz w:val="24"/>
                <w:lang w:val="mn-MN"/>
              </w:rPr>
            </w:pPr>
            <w:r>
              <w:rPr>
                <w:rFonts w:ascii="Times New Roman" w:hAnsi="Times New Roman"/>
                <w:sz w:val="24"/>
                <w:lang w:val="mn-MN"/>
              </w:rPr>
              <w:t>Х</w:t>
            </w:r>
            <w:r w:rsidR="00027F00">
              <w:rPr>
                <w:rFonts w:ascii="Times New Roman" w:hAnsi="Times New Roman"/>
                <w:sz w:val="24"/>
                <w:lang w:val="mn-MN"/>
              </w:rPr>
              <w:t>андив</w:t>
            </w:r>
            <w:r>
              <w:rPr>
                <w:rFonts w:ascii="Times New Roman" w:hAnsi="Times New Roman"/>
                <w:sz w:val="24"/>
                <w:lang w:val="mn-MN"/>
              </w:rPr>
              <w:t xml:space="preserve"> тусламж</w:t>
            </w:r>
            <w:r w:rsidR="00027F00">
              <w:rPr>
                <w:rFonts w:ascii="Times New Roman" w:hAnsi="Times New Roman"/>
                <w:sz w:val="24"/>
                <w:lang w:val="mn-MN"/>
              </w:rPr>
              <w:t xml:space="preserve">аар </w:t>
            </w:r>
            <w:r w:rsidR="00A142D2">
              <w:rPr>
                <w:rFonts w:ascii="Times New Roman" w:hAnsi="Times New Roman"/>
                <w:sz w:val="24"/>
                <w:lang w:val="mn-MN"/>
              </w:rPr>
              <w:t xml:space="preserve">хийгдсэн </w:t>
            </w:r>
            <w:r w:rsidR="00027F00">
              <w:rPr>
                <w:rFonts w:ascii="Times New Roman" w:hAnsi="Times New Roman"/>
                <w:sz w:val="24"/>
                <w:lang w:val="mn-MN"/>
              </w:rPr>
              <w:t xml:space="preserve">хөрөнгө оруулалтын </w:t>
            </w:r>
            <w:r w:rsidR="0073312D">
              <w:rPr>
                <w:rFonts w:ascii="Times New Roman" w:hAnsi="Times New Roman"/>
                <w:sz w:val="24"/>
                <w:lang w:val="mn-MN"/>
              </w:rPr>
              <w:t xml:space="preserve"> ажлыг фото самбараар </w:t>
            </w:r>
            <w:r w:rsidR="00FE16FB">
              <w:rPr>
                <w:rFonts w:ascii="Times New Roman" w:hAnsi="Times New Roman"/>
                <w:sz w:val="24"/>
                <w:lang w:val="mn-MN"/>
              </w:rPr>
              <w:t xml:space="preserve">болон цахим хуудсаар </w:t>
            </w:r>
            <w:r w:rsidR="00937446">
              <w:rPr>
                <w:rFonts w:ascii="Times New Roman" w:hAnsi="Times New Roman"/>
                <w:sz w:val="24"/>
                <w:lang w:val="mn-MN"/>
              </w:rPr>
              <w:t>3</w:t>
            </w:r>
            <w:r w:rsidR="00027F00">
              <w:rPr>
                <w:rFonts w:ascii="Times New Roman" w:hAnsi="Times New Roman"/>
                <w:sz w:val="24"/>
                <w:lang w:val="mn-MN"/>
              </w:rPr>
              <w:t xml:space="preserve"> удаа </w:t>
            </w:r>
            <w:r w:rsidR="0073312D">
              <w:rPr>
                <w:rFonts w:ascii="Times New Roman" w:hAnsi="Times New Roman"/>
                <w:sz w:val="24"/>
                <w:lang w:val="mn-MN"/>
              </w:rPr>
              <w:t>мэдээлсэн.</w:t>
            </w:r>
          </w:p>
          <w:p w14:paraId="3771588C" w14:textId="77777777" w:rsidR="0073312D" w:rsidRDefault="0073312D" w:rsidP="006A09DB">
            <w:pPr>
              <w:pStyle w:val="ListParagraph"/>
              <w:tabs>
                <w:tab w:val="left" w:pos="284"/>
              </w:tabs>
              <w:ind w:left="0"/>
              <w:jc w:val="both"/>
              <w:rPr>
                <w:rFonts w:ascii="Times New Roman" w:hAnsi="Times New Roman"/>
                <w:sz w:val="24"/>
                <w:lang w:val="mn-MN"/>
              </w:rPr>
            </w:pPr>
          </w:p>
        </w:tc>
        <w:tc>
          <w:tcPr>
            <w:tcW w:w="993" w:type="dxa"/>
            <w:tcBorders>
              <w:top w:val="single" w:sz="4" w:space="0" w:color="auto"/>
              <w:bottom w:val="single" w:sz="4" w:space="0" w:color="auto"/>
              <w:right w:val="single" w:sz="4" w:space="0" w:color="auto"/>
            </w:tcBorders>
            <w:vAlign w:val="center"/>
          </w:tcPr>
          <w:p w14:paraId="125ED5FE" w14:textId="77777777" w:rsidR="0073312D" w:rsidRDefault="00027F00" w:rsidP="006A09DB">
            <w:pPr>
              <w:pStyle w:val="ListParagraph"/>
              <w:tabs>
                <w:tab w:val="left" w:pos="284"/>
              </w:tabs>
              <w:ind w:left="0"/>
              <w:jc w:val="both"/>
              <w:rPr>
                <w:rFonts w:ascii="Times New Roman" w:hAnsi="Times New Roman"/>
                <w:sz w:val="24"/>
                <w:lang w:val="mn-MN"/>
              </w:rPr>
            </w:pPr>
            <w:r>
              <w:rPr>
                <w:rFonts w:ascii="Times New Roman" w:hAnsi="Times New Roman"/>
                <w:sz w:val="24"/>
                <w:lang w:val="mn-MN"/>
              </w:rPr>
              <w:t>9</w:t>
            </w:r>
            <w:r w:rsidR="00512CFA">
              <w:rPr>
                <w:rFonts w:ascii="Times New Roman" w:hAnsi="Times New Roman"/>
                <w:sz w:val="24"/>
                <w:lang w:val="mn-MN"/>
              </w:rPr>
              <w:t>0%</w:t>
            </w:r>
          </w:p>
        </w:tc>
      </w:tr>
      <w:tr w:rsidR="0073312D" w14:paraId="31DDC397" w14:textId="77777777" w:rsidTr="0073312D">
        <w:trPr>
          <w:trHeight w:val="538"/>
        </w:trPr>
        <w:tc>
          <w:tcPr>
            <w:tcW w:w="13608" w:type="dxa"/>
            <w:gridSpan w:val="3"/>
            <w:tcBorders>
              <w:left w:val="single" w:sz="4" w:space="0" w:color="auto"/>
              <w:right w:val="single" w:sz="4" w:space="0" w:color="auto"/>
            </w:tcBorders>
          </w:tcPr>
          <w:p w14:paraId="620BB6DB" w14:textId="77777777" w:rsidR="0073312D" w:rsidRDefault="0073312D" w:rsidP="00E84CA1">
            <w:pPr>
              <w:pStyle w:val="ListParagraph"/>
              <w:tabs>
                <w:tab w:val="left" w:pos="284"/>
              </w:tabs>
              <w:ind w:left="0"/>
              <w:jc w:val="center"/>
              <w:rPr>
                <w:rFonts w:ascii="Times New Roman" w:hAnsi="Times New Roman"/>
                <w:sz w:val="24"/>
                <w:lang w:val="mn-MN"/>
              </w:rPr>
            </w:pPr>
            <w:r>
              <w:rPr>
                <w:rFonts w:ascii="Times New Roman" w:hAnsi="Times New Roman"/>
                <w:sz w:val="24"/>
                <w:lang w:val="mn-MN"/>
              </w:rPr>
              <w:t>Хоёр : Хүний нөөцийн ил тод байдал</w:t>
            </w:r>
          </w:p>
        </w:tc>
        <w:tc>
          <w:tcPr>
            <w:tcW w:w="993" w:type="dxa"/>
            <w:tcBorders>
              <w:left w:val="single" w:sz="4" w:space="0" w:color="auto"/>
              <w:right w:val="single" w:sz="4" w:space="0" w:color="auto"/>
            </w:tcBorders>
          </w:tcPr>
          <w:p w14:paraId="7672EC3C" w14:textId="77777777" w:rsidR="0073312D" w:rsidRDefault="0073312D" w:rsidP="0073312D">
            <w:pPr>
              <w:pStyle w:val="ListParagraph"/>
              <w:tabs>
                <w:tab w:val="left" w:pos="284"/>
              </w:tabs>
              <w:ind w:left="0"/>
              <w:jc w:val="both"/>
              <w:rPr>
                <w:rFonts w:ascii="Times New Roman" w:hAnsi="Times New Roman"/>
                <w:sz w:val="24"/>
                <w:lang w:val="mn-MN"/>
              </w:rPr>
            </w:pPr>
          </w:p>
        </w:tc>
      </w:tr>
      <w:tr w:rsidR="0073312D" w14:paraId="01FB7267" w14:textId="77777777" w:rsidTr="0073312D">
        <w:trPr>
          <w:trHeight w:val="960"/>
        </w:trPr>
        <w:tc>
          <w:tcPr>
            <w:tcW w:w="566" w:type="dxa"/>
            <w:vMerge w:val="restart"/>
            <w:tcBorders>
              <w:left w:val="single" w:sz="4" w:space="0" w:color="auto"/>
            </w:tcBorders>
          </w:tcPr>
          <w:p w14:paraId="23A55332" w14:textId="77777777" w:rsidR="0073312D" w:rsidRDefault="0073312D" w:rsidP="000A1655">
            <w:pPr>
              <w:pStyle w:val="ListParagraph"/>
              <w:tabs>
                <w:tab w:val="left" w:pos="284"/>
              </w:tabs>
              <w:ind w:left="0"/>
              <w:rPr>
                <w:rFonts w:ascii="Times New Roman" w:hAnsi="Times New Roman"/>
                <w:sz w:val="24"/>
                <w:lang w:val="mn-MN"/>
              </w:rPr>
            </w:pPr>
            <w:r>
              <w:rPr>
                <w:rFonts w:ascii="Times New Roman" w:hAnsi="Times New Roman"/>
                <w:sz w:val="24"/>
                <w:lang w:val="mn-MN"/>
              </w:rPr>
              <w:t>1</w:t>
            </w:r>
          </w:p>
        </w:tc>
        <w:tc>
          <w:tcPr>
            <w:tcW w:w="6235" w:type="dxa"/>
            <w:vMerge w:val="restart"/>
          </w:tcPr>
          <w:p w14:paraId="187568C1" w14:textId="77777777" w:rsidR="0073312D" w:rsidRDefault="0073312D" w:rsidP="000A1655">
            <w:pPr>
              <w:jc w:val="both"/>
              <w:rPr>
                <w:rFonts w:ascii="Times New Roman" w:hAnsi="Times New Roman" w:cs="Times New Roman"/>
                <w:sz w:val="24"/>
                <w:szCs w:val="24"/>
                <w:lang w:val="mn-MN"/>
              </w:rPr>
            </w:pPr>
            <w:r>
              <w:rPr>
                <w:rFonts w:ascii="Times New Roman" w:hAnsi="Times New Roman" w:cs="Times New Roman"/>
                <w:sz w:val="24"/>
                <w:szCs w:val="24"/>
                <w:lang w:val="mn-MN"/>
              </w:rPr>
              <w:t>Сул орон тооны зарыг цахим хуудас болон мэдээллийн самбартаа ойлгомжтой байдлаар байрлуулан тухай бүр шинэчлэх, энэ тухай олон нийтийн мэдээллийн хэрэгслээр зарлах</w:t>
            </w:r>
          </w:p>
        </w:tc>
        <w:tc>
          <w:tcPr>
            <w:tcW w:w="6807" w:type="dxa"/>
            <w:vMerge w:val="restart"/>
            <w:tcBorders>
              <w:right w:val="single" w:sz="4" w:space="0" w:color="auto"/>
            </w:tcBorders>
            <w:vAlign w:val="center"/>
          </w:tcPr>
          <w:p w14:paraId="6B406171" w14:textId="6C095D75" w:rsidR="0073312D" w:rsidRPr="00027F00" w:rsidRDefault="00027F00" w:rsidP="00BC7C1D">
            <w:pPr>
              <w:pStyle w:val="ListParagraph"/>
              <w:tabs>
                <w:tab w:val="left" w:pos="284"/>
              </w:tabs>
              <w:ind w:left="0"/>
              <w:jc w:val="both"/>
              <w:rPr>
                <w:rFonts w:ascii="Times New Roman" w:hAnsi="Times New Roman"/>
                <w:sz w:val="24"/>
                <w:lang w:val="mn-MN"/>
              </w:rPr>
            </w:pPr>
            <w:r>
              <w:rPr>
                <w:rFonts w:ascii="Times New Roman" w:hAnsi="Times New Roman"/>
                <w:sz w:val="24"/>
                <w:lang w:val="mn-MN"/>
              </w:rPr>
              <w:t>202</w:t>
            </w:r>
            <w:r w:rsidR="00937446">
              <w:rPr>
                <w:rFonts w:ascii="Times New Roman" w:hAnsi="Times New Roman"/>
                <w:sz w:val="24"/>
                <w:lang w:val="mn-MN"/>
              </w:rPr>
              <w:t>2</w:t>
            </w:r>
            <w:r>
              <w:rPr>
                <w:rFonts w:ascii="Times New Roman" w:hAnsi="Times New Roman"/>
                <w:sz w:val="24"/>
                <w:lang w:val="mn-MN"/>
              </w:rPr>
              <w:t xml:space="preserve"> оны </w:t>
            </w:r>
            <w:r w:rsidR="00937446">
              <w:rPr>
                <w:rFonts w:ascii="Times New Roman" w:hAnsi="Times New Roman"/>
                <w:sz w:val="24"/>
                <w:lang w:val="mn-MN"/>
              </w:rPr>
              <w:t>эхний хагас жилд түр болон</w:t>
            </w:r>
            <w:r>
              <w:rPr>
                <w:rFonts w:ascii="Times New Roman" w:hAnsi="Times New Roman"/>
                <w:sz w:val="24"/>
                <w:lang w:val="mn-MN"/>
              </w:rPr>
              <w:t xml:space="preserve"> шинэ</w:t>
            </w:r>
            <w:r w:rsidRPr="00027F00">
              <w:rPr>
                <w:rFonts w:ascii="Times New Roman" w:hAnsi="Times New Roman"/>
                <w:sz w:val="24"/>
                <w:lang w:val="mn-MN"/>
              </w:rPr>
              <w:t xml:space="preserve"> ажлын байрны зарыг цахимаар иргэдэд мэдээлж</w:t>
            </w:r>
            <w:r w:rsidR="00EF5C41">
              <w:rPr>
                <w:rFonts w:ascii="Times New Roman" w:hAnsi="Times New Roman"/>
                <w:sz w:val="24"/>
                <w:lang w:val="mn-MN"/>
              </w:rPr>
              <w:t xml:space="preserve"> </w:t>
            </w:r>
            <w:r w:rsidR="003454BA">
              <w:rPr>
                <w:rFonts w:ascii="Times New Roman" w:hAnsi="Times New Roman"/>
                <w:sz w:val="24"/>
                <w:lang w:val="mn-MN"/>
              </w:rPr>
              <w:t>туслах багшийг</w:t>
            </w:r>
            <w:r w:rsidRPr="00027F00">
              <w:rPr>
                <w:rFonts w:ascii="Times New Roman" w:hAnsi="Times New Roman"/>
                <w:sz w:val="24"/>
                <w:lang w:val="mn-MN"/>
              </w:rPr>
              <w:t xml:space="preserve"> сонгон шалгаруулж ажилд томилсон. </w:t>
            </w:r>
          </w:p>
        </w:tc>
        <w:tc>
          <w:tcPr>
            <w:tcW w:w="993" w:type="dxa"/>
            <w:vMerge w:val="restart"/>
            <w:tcBorders>
              <w:right w:val="single" w:sz="4" w:space="0" w:color="auto"/>
            </w:tcBorders>
            <w:vAlign w:val="center"/>
          </w:tcPr>
          <w:p w14:paraId="1FE72822" w14:textId="77777777" w:rsidR="0073312D" w:rsidRDefault="0073312D" w:rsidP="0073312D">
            <w:pPr>
              <w:pStyle w:val="ListParagraph"/>
              <w:tabs>
                <w:tab w:val="left" w:pos="284"/>
              </w:tabs>
              <w:ind w:left="0"/>
              <w:jc w:val="both"/>
              <w:rPr>
                <w:rFonts w:ascii="Times New Roman" w:hAnsi="Times New Roman"/>
                <w:sz w:val="24"/>
                <w:lang w:val="mn-MN"/>
              </w:rPr>
            </w:pPr>
          </w:p>
        </w:tc>
      </w:tr>
      <w:tr w:rsidR="0073312D" w14:paraId="341BDE89" w14:textId="77777777" w:rsidTr="0073312D">
        <w:trPr>
          <w:trHeight w:val="276"/>
        </w:trPr>
        <w:tc>
          <w:tcPr>
            <w:tcW w:w="566" w:type="dxa"/>
            <w:vMerge/>
            <w:tcBorders>
              <w:left w:val="single" w:sz="4" w:space="0" w:color="auto"/>
              <w:bottom w:val="single" w:sz="4" w:space="0" w:color="auto"/>
            </w:tcBorders>
          </w:tcPr>
          <w:p w14:paraId="266088ED" w14:textId="77777777" w:rsidR="0073312D" w:rsidRDefault="0073312D" w:rsidP="000A1655">
            <w:pPr>
              <w:pStyle w:val="ListParagraph"/>
              <w:tabs>
                <w:tab w:val="left" w:pos="284"/>
              </w:tabs>
              <w:ind w:left="0"/>
              <w:rPr>
                <w:rFonts w:ascii="Times New Roman" w:hAnsi="Times New Roman"/>
                <w:sz w:val="24"/>
                <w:lang w:val="mn-MN"/>
              </w:rPr>
            </w:pPr>
          </w:p>
        </w:tc>
        <w:tc>
          <w:tcPr>
            <w:tcW w:w="6235" w:type="dxa"/>
            <w:vMerge/>
            <w:tcBorders>
              <w:bottom w:val="single" w:sz="4" w:space="0" w:color="auto"/>
            </w:tcBorders>
          </w:tcPr>
          <w:p w14:paraId="6071A5B8" w14:textId="77777777" w:rsidR="0073312D" w:rsidRDefault="0073312D" w:rsidP="000A1655">
            <w:pPr>
              <w:jc w:val="both"/>
              <w:rPr>
                <w:rFonts w:ascii="Times New Roman" w:hAnsi="Times New Roman" w:cs="Times New Roman"/>
                <w:sz w:val="24"/>
                <w:szCs w:val="24"/>
                <w:lang w:val="mn-MN"/>
              </w:rPr>
            </w:pPr>
          </w:p>
        </w:tc>
        <w:tc>
          <w:tcPr>
            <w:tcW w:w="6807" w:type="dxa"/>
            <w:vMerge/>
            <w:tcBorders>
              <w:bottom w:val="single" w:sz="4" w:space="0" w:color="auto"/>
              <w:right w:val="single" w:sz="4" w:space="0" w:color="auto"/>
            </w:tcBorders>
            <w:vAlign w:val="center"/>
          </w:tcPr>
          <w:p w14:paraId="02EF687A" w14:textId="77777777" w:rsidR="0073312D" w:rsidRDefault="0073312D" w:rsidP="00BC7C1D">
            <w:pPr>
              <w:pStyle w:val="ListParagraph"/>
              <w:tabs>
                <w:tab w:val="left" w:pos="284"/>
              </w:tabs>
              <w:ind w:left="0"/>
              <w:jc w:val="both"/>
              <w:rPr>
                <w:rFonts w:ascii="Times New Roman" w:hAnsi="Times New Roman"/>
                <w:sz w:val="24"/>
                <w:lang w:val="mn-MN"/>
              </w:rPr>
            </w:pPr>
          </w:p>
        </w:tc>
        <w:tc>
          <w:tcPr>
            <w:tcW w:w="993" w:type="dxa"/>
            <w:vMerge/>
            <w:tcBorders>
              <w:bottom w:val="single" w:sz="4" w:space="0" w:color="auto"/>
              <w:right w:val="single" w:sz="4" w:space="0" w:color="auto"/>
            </w:tcBorders>
            <w:vAlign w:val="center"/>
          </w:tcPr>
          <w:p w14:paraId="3587C1A0" w14:textId="77777777" w:rsidR="0073312D" w:rsidRDefault="0073312D" w:rsidP="00BC7C1D">
            <w:pPr>
              <w:pStyle w:val="ListParagraph"/>
              <w:tabs>
                <w:tab w:val="left" w:pos="284"/>
              </w:tabs>
              <w:ind w:left="0"/>
              <w:jc w:val="both"/>
              <w:rPr>
                <w:rFonts w:ascii="Times New Roman" w:hAnsi="Times New Roman"/>
                <w:sz w:val="24"/>
                <w:lang w:val="mn-MN"/>
              </w:rPr>
            </w:pPr>
          </w:p>
        </w:tc>
      </w:tr>
      <w:tr w:rsidR="0073312D" w14:paraId="075AD6A7" w14:textId="77777777" w:rsidTr="0073312D">
        <w:trPr>
          <w:trHeight w:val="868"/>
        </w:trPr>
        <w:tc>
          <w:tcPr>
            <w:tcW w:w="566" w:type="dxa"/>
            <w:tcBorders>
              <w:top w:val="single" w:sz="4" w:space="0" w:color="auto"/>
              <w:left w:val="single" w:sz="4" w:space="0" w:color="auto"/>
              <w:bottom w:val="single" w:sz="4" w:space="0" w:color="auto"/>
            </w:tcBorders>
          </w:tcPr>
          <w:p w14:paraId="2C34FC39" w14:textId="77777777" w:rsidR="0073312D" w:rsidRPr="00A31ADC" w:rsidRDefault="0073312D" w:rsidP="00954ADD">
            <w:pPr>
              <w:pStyle w:val="ListParagraph"/>
              <w:tabs>
                <w:tab w:val="left" w:pos="284"/>
              </w:tabs>
              <w:ind w:left="0"/>
              <w:jc w:val="both"/>
              <w:rPr>
                <w:rFonts w:ascii="Times New Roman" w:hAnsi="Times New Roman"/>
                <w:sz w:val="24"/>
                <w:lang w:val="mn-MN"/>
              </w:rPr>
            </w:pPr>
            <w:r>
              <w:rPr>
                <w:rFonts w:ascii="Times New Roman" w:hAnsi="Times New Roman"/>
                <w:sz w:val="24"/>
                <w:lang w:val="mn-MN"/>
              </w:rPr>
              <w:t>2</w:t>
            </w:r>
          </w:p>
        </w:tc>
        <w:tc>
          <w:tcPr>
            <w:tcW w:w="6235" w:type="dxa"/>
            <w:tcBorders>
              <w:top w:val="single" w:sz="4" w:space="0" w:color="auto"/>
              <w:bottom w:val="single" w:sz="4" w:space="0" w:color="auto"/>
            </w:tcBorders>
          </w:tcPr>
          <w:p w14:paraId="07BCD101" w14:textId="77777777" w:rsidR="0073312D" w:rsidRDefault="0073312D" w:rsidP="00973052">
            <w:pPr>
              <w:pStyle w:val="ListParagraph"/>
              <w:tabs>
                <w:tab w:val="left" w:pos="284"/>
              </w:tabs>
              <w:ind w:left="0"/>
              <w:jc w:val="both"/>
              <w:rPr>
                <w:rFonts w:ascii="Times New Roman" w:hAnsi="Times New Roman"/>
                <w:sz w:val="24"/>
                <w:lang w:val="mn-MN"/>
              </w:rPr>
            </w:pPr>
            <w:r>
              <w:rPr>
                <w:rFonts w:ascii="Times New Roman" w:hAnsi="Times New Roman"/>
                <w:sz w:val="24"/>
                <w:lang w:val="mn-MN"/>
              </w:rPr>
              <w:t>Албан хаагчийн ёс зүйн дүрмийг мэдээллийн самбарт байрлуулан тухай бүр шинэчлэх</w:t>
            </w:r>
          </w:p>
        </w:tc>
        <w:tc>
          <w:tcPr>
            <w:tcW w:w="6807" w:type="dxa"/>
            <w:tcBorders>
              <w:top w:val="single" w:sz="4" w:space="0" w:color="auto"/>
              <w:bottom w:val="single" w:sz="4" w:space="0" w:color="auto"/>
              <w:right w:val="single" w:sz="4" w:space="0" w:color="auto"/>
            </w:tcBorders>
            <w:vAlign w:val="center"/>
          </w:tcPr>
          <w:p w14:paraId="71AAD2FA" w14:textId="77777777" w:rsidR="0073312D" w:rsidRDefault="0073312D" w:rsidP="0043559E">
            <w:pPr>
              <w:pStyle w:val="ListParagraph"/>
              <w:tabs>
                <w:tab w:val="left" w:pos="284"/>
              </w:tabs>
              <w:ind w:left="0"/>
              <w:jc w:val="both"/>
              <w:rPr>
                <w:rFonts w:ascii="Times New Roman" w:hAnsi="Times New Roman"/>
                <w:sz w:val="24"/>
                <w:lang w:val="mn-MN"/>
              </w:rPr>
            </w:pPr>
            <w:r w:rsidRPr="00B71A48">
              <w:rPr>
                <w:rFonts w:ascii="Times New Roman" w:hAnsi="Times New Roman"/>
                <w:sz w:val="24"/>
                <w:lang w:val="mn-MN"/>
              </w:rPr>
              <w:t>Төрийн албан хаагчийн эрхэмлэх 9 зүйл, ёс зүйн дүрмийг мэдээллийн самбарт байрлуулж ёс зүйн хоро</w:t>
            </w:r>
            <w:r>
              <w:rPr>
                <w:rFonts w:ascii="Times New Roman" w:hAnsi="Times New Roman"/>
                <w:sz w:val="24"/>
                <w:lang w:val="mn-MN"/>
              </w:rPr>
              <w:t xml:space="preserve">о улирал бүр хуралдаж ажлын байран анхаарах зүйлсийг багш ажилчдад үүрэг болгон өгч  үр дүнг тооцон ажилласан. </w:t>
            </w:r>
          </w:p>
          <w:p w14:paraId="416CA2D4" w14:textId="77777777" w:rsidR="0073312D" w:rsidRPr="00B71A48" w:rsidRDefault="0073312D" w:rsidP="00324067">
            <w:pPr>
              <w:pStyle w:val="ListParagraph"/>
              <w:tabs>
                <w:tab w:val="left" w:pos="284"/>
              </w:tabs>
              <w:ind w:left="0"/>
              <w:rPr>
                <w:rFonts w:ascii="Times New Roman" w:hAnsi="Times New Roman"/>
                <w:sz w:val="24"/>
                <w:lang w:val="mn-MN"/>
              </w:rPr>
            </w:pPr>
          </w:p>
        </w:tc>
        <w:tc>
          <w:tcPr>
            <w:tcW w:w="993" w:type="dxa"/>
            <w:tcBorders>
              <w:top w:val="single" w:sz="4" w:space="0" w:color="auto"/>
              <w:bottom w:val="single" w:sz="4" w:space="0" w:color="auto"/>
              <w:right w:val="single" w:sz="4" w:space="0" w:color="auto"/>
            </w:tcBorders>
            <w:vAlign w:val="center"/>
          </w:tcPr>
          <w:p w14:paraId="7FAF68F7" w14:textId="77777777" w:rsidR="0073312D" w:rsidRPr="00B71A48" w:rsidRDefault="009373E2" w:rsidP="00324067">
            <w:pPr>
              <w:pStyle w:val="ListParagraph"/>
              <w:tabs>
                <w:tab w:val="left" w:pos="284"/>
              </w:tabs>
              <w:ind w:left="0"/>
              <w:rPr>
                <w:rFonts w:ascii="Times New Roman" w:hAnsi="Times New Roman"/>
                <w:sz w:val="24"/>
                <w:lang w:val="mn-MN"/>
              </w:rPr>
            </w:pPr>
            <w:r>
              <w:rPr>
                <w:rFonts w:ascii="Times New Roman" w:hAnsi="Times New Roman"/>
                <w:sz w:val="24"/>
                <w:lang w:val="mn-MN"/>
              </w:rPr>
              <w:t>9</w:t>
            </w:r>
            <w:r w:rsidR="00512CFA">
              <w:rPr>
                <w:rFonts w:ascii="Times New Roman" w:hAnsi="Times New Roman"/>
                <w:sz w:val="24"/>
                <w:lang w:val="mn-MN"/>
              </w:rPr>
              <w:t>0%</w:t>
            </w:r>
          </w:p>
        </w:tc>
      </w:tr>
      <w:tr w:rsidR="0073312D" w14:paraId="240153A1" w14:textId="77777777" w:rsidTr="0073312D">
        <w:trPr>
          <w:trHeight w:val="771"/>
        </w:trPr>
        <w:tc>
          <w:tcPr>
            <w:tcW w:w="566" w:type="dxa"/>
            <w:tcBorders>
              <w:top w:val="single" w:sz="4" w:space="0" w:color="auto"/>
              <w:left w:val="single" w:sz="4" w:space="0" w:color="auto"/>
            </w:tcBorders>
          </w:tcPr>
          <w:p w14:paraId="42E96F27" w14:textId="77777777" w:rsidR="0073312D" w:rsidRPr="00A31ADC" w:rsidRDefault="0073312D" w:rsidP="00954ADD">
            <w:pPr>
              <w:pStyle w:val="ListParagraph"/>
              <w:tabs>
                <w:tab w:val="left" w:pos="284"/>
              </w:tabs>
              <w:ind w:left="0"/>
              <w:jc w:val="both"/>
              <w:rPr>
                <w:rFonts w:ascii="Times New Roman" w:hAnsi="Times New Roman"/>
                <w:sz w:val="24"/>
                <w:lang w:val="mn-MN"/>
              </w:rPr>
            </w:pPr>
            <w:r>
              <w:rPr>
                <w:rFonts w:ascii="Times New Roman" w:hAnsi="Times New Roman"/>
                <w:sz w:val="24"/>
                <w:lang w:val="mn-MN"/>
              </w:rPr>
              <w:t>3</w:t>
            </w:r>
          </w:p>
        </w:tc>
        <w:tc>
          <w:tcPr>
            <w:tcW w:w="6235" w:type="dxa"/>
            <w:tcBorders>
              <w:top w:val="single" w:sz="4" w:space="0" w:color="auto"/>
            </w:tcBorders>
          </w:tcPr>
          <w:p w14:paraId="105A04A3" w14:textId="77777777" w:rsidR="0073312D" w:rsidRDefault="0073312D" w:rsidP="00973052">
            <w:pPr>
              <w:pStyle w:val="ListParagraph"/>
              <w:tabs>
                <w:tab w:val="left" w:pos="284"/>
              </w:tabs>
              <w:ind w:left="0"/>
              <w:jc w:val="both"/>
              <w:rPr>
                <w:rFonts w:ascii="Times New Roman" w:hAnsi="Times New Roman"/>
                <w:sz w:val="24"/>
                <w:lang w:val="mn-MN"/>
              </w:rPr>
            </w:pPr>
            <w:r>
              <w:rPr>
                <w:rFonts w:ascii="Times New Roman" w:hAnsi="Times New Roman"/>
                <w:sz w:val="24"/>
                <w:lang w:val="mn-MN"/>
              </w:rPr>
              <w:t>Албан хаагчдын ажлын гүйцэтгэлийг үнэлэх үйл ажиллагааг үнэн зөв шударга болгох чиглэлээр авч  хэрэгжүүлж байгаа арга хэмжээний талаар цахим хуудсандаа ойлгомжтой байдлаар байрлуулан мэдээлж байх</w:t>
            </w:r>
          </w:p>
        </w:tc>
        <w:tc>
          <w:tcPr>
            <w:tcW w:w="6807" w:type="dxa"/>
            <w:tcBorders>
              <w:top w:val="single" w:sz="4" w:space="0" w:color="auto"/>
              <w:right w:val="single" w:sz="4" w:space="0" w:color="auto"/>
            </w:tcBorders>
            <w:vAlign w:val="center"/>
          </w:tcPr>
          <w:p w14:paraId="6870900B" w14:textId="5F57DE69" w:rsidR="0073312D" w:rsidRPr="00B71A48" w:rsidRDefault="0073312D" w:rsidP="00C049F3">
            <w:pPr>
              <w:jc w:val="both"/>
              <w:rPr>
                <w:rFonts w:ascii="Times New Roman" w:hAnsi="Times New Roman" w:cs="Times New Roman"/>
                <w:sz w:val="24"/>
                <w:szCs w:val="24"/>
                <w:lang w:val="mn-MN"/>
              </w:rPr>
            </w:pPr>
            <w:r w:rsidRPr="00B71A48">
              <w:rPr>
                <w:rFonts w:ascii="Times New Roman" w:hAnsi="Times New Roman" w:cs="Times New Roman"/>
                <w:sz w:val="24"/>
                <w:szCs w:val="24"/>
                <w:lang w:val="mn-MN"/>
              </w:rPr>
              <w:t>Багш ажилчдын</w:t>
            </w:r>
            <w:r w:rsidR="00027F00">
              <w:rPr>
                <w:rFonts w:ascii="Times New Roman" w:hAnsi="Times New Roman" w:cs="Times New Roman"/>
                <w:sz w:val="24"/>
                <w:szCs w:val="24"/>
                <w:lang w:val="mn-MN"/>
              </w:rPr>
              <w:t xml:space="preserve"> хурлаар ажилтан</w:t>
            </w:r>
            <w:r w:rsidR="00DA254A">
              <w:rPr>
                <w:rFonts w:ascii="Times New Roman" w:hAnsi="Times New Roman" w:cs="Times New Roman"/>
                <w:sz w:val="24"/>
                <w:szCs w:val="24"/>
                <w:lang w:val="mn-MN"/>
              </w:rPr>
              <w:t xml:space="preserve"> бүр</w:t>
            </w:r>
            <w:r w:rsidR="00027F00">
              <w:rPr>
                <w:rFonts w:ascii="Times New Roman" w:hAnsi="Times New Roman" w:cs="Times New Roman"/>
                <w:sz w:val="24"/>
                <w:szCs w:val="24"/>
                <w:lang w:val="mn-MN"/>
              </w:rPr>
              <w:t xml:space="preserve"> улиралд </w:t>
            </w:r>
            <w:r w:rsidR="009373E2">
              <w:rPr>
                <w:rFonts w:ascii="Times New Roman" w:hAnsi="Times New Roman" w:cs="Times New Roman"/>
                <w:sz w:val="24"/>
                <w:szCs w:val="24"/>
                <w:lang w:val="mn-MN"/>
              </w:rPr>
              <w:t xml:space="preserve"> хийсэн ажлаа тайлагнаж</w:t>
            </w:r>
            <w:r>
              <w:rPr>
                <w:rFonts w:ascii="Times New Roman" w:hAnsi="Times New Roman" w:cs="Times New Roman"/>
                <w:sz w:val="24"/>
                <w:szCs w:val="24"/>
                <w:lang w:val="mn-MN"/>
              </w:rPr>
              <w:t xml:space="preserve">  бүтээлчээр хийсэн ажлыг нь танилцуулж  ил тод байдлыг ханган</w:t>
            </w:r>
            <w:r w:rsidR="00DA254A">
              <w:rPr>
                <w:rFonts w:ascii="Times New Roman" w:hAnsi="Times New Roman" w:cs="Times New Roman"/>
                <w:sz w:val="24"/>
                <w:szCs w:val="24"/>
                <w:lang w:val="mn-MN"/>
              </w:rPr>
              <w:t xml:space="preserve"> </w:t>
            </w:r>
            <w:r w:rsidR="005C6F5A">
              <w:rPr>
                <w:rFonts w:ascii="Times New Roman" w:hAnsi="Times New Roman" w:cs="Times New Roman"/>
                <w:sz w:val="24"/>
                <w:szCs w:val="24"/>
                <w:lang w:val="mn-MN"/>
              </w:rPr>
              <w:t>2</w:t>
            </w:r>
            <w:r w:rsidR="00DA254A">
              <w:rPr>
                <w:rFonts w:ascii="Times New Roman" w:hAnsi="Times New Roman" w:cs="Times New Roman"/>
                <w:sz w:val="24"/>
                <w:szCs w:val="24"/>
                <w:lang w:val="mn-MN"/>
              </w:rPr>
              <w:t>-р улирлын</w:t>
            </w:r>
            <w:r w:rsidRPr="00B71A48">
              <w:rPr>
                <w:rFonts w:ascii="Times New Roman" w:hAnsi="Times New Roman" w:cs="Times New Roman"/>
                <w:sz w:val="24"/>
                <w:szCs w:val="24"/>
                <w:lang w:val="mn-MN"/>
              </w:rPr>
              <w:t xml:space="preserve"> ажлын үр дүнг </w:t>
            </w:r>
            <w:r w:rsidR="009373E2">
              <w:rPr>
                <w:rFonts w:ascii="Times New Roman" w:hAnsi="Times New Roman" w:cs="Times New Roman"/>
                <w:sz w:val="24"/>
                <w:szCs w:val="24"/>
                <w:lang w:val="mn-MN"/>
              </w:rPr>
              <w:t>тооцо</w:t>
            </w:r>
            <w:r w:rsidR="005C6F5A">
              <w:rPr>
                <w:rFonts w:ascii="Times New Roman" w:hAnsi="Times New Roman" w:cs="Times New Roman"/>
                <w:sz w:val="24"/>
                <w:szCs w:val="24"/>
                <w:lang w:val="mn-MN"/>
              </w:rPr>
              <w:t xml:space="preserve">ж ур чадварын нэмэгдэл олгосон. </w:t>
            </w:r>
          </w:p>
        </w:tc>
        <w:tc>
          <w:tcPr>
            <w:tcW w:w="993" w:type="dxa"/>
            <w:tcBorders>
              <w:top w:val="single" w:sz="4" w:space="0" w:color="auto"/>
              <w:right w:val="single" w:sz="4" w:space="0" w:color="auto"/>
            </w:tcBorders>
            <w:vAlign w:val="center"/>
          </w:tcPr>
          <w:p w14:paraId="4152E3FE" w14:textId="77777777" w:rsidR="0073312D" w:rsidRPr="00B71A48" w:rsidRDefault="00512CFA" w:rsidP="00C049F3">
            <w:pPr>
              <w:jc w:val="both"/>
              <w:rPr>
                <w:rFonts w:ascii="Times New Roman" w:hAnsi="Times New Roman" w:cs="Times New Roman"/>
                <w:sz w:val="24"/>
                <w:szCs w:val="24"/>
                <w:lang w:val="mn-MN"/>
              </w:rPr>
            </w:pPr>
            <w:r>
              <w:rPr>
                <w:rFonts w:ascii="Times New Roman" w:hAnsi="Times New Roman" w:cs="Times New Roman"/>
                <w:sz w:val="24"/>
                <w:szCs w:val="24"/>
                <w:lang w:val="mn-MN"/>
              </w:rPr>
              <w:t>90%</w:t>
            </w:r>
          </w:p>
        </w:tc>
      </w:tr>
      <w:tr w:rsidR="0073312D" w14:paraId="548FD3F4" w14:textId="77777777" w:rsidTr="0073312D">
        <w:trPr>
          <w:trHeight w:val="329"/>
        </w:trPr>
        <w:tc>
          <w:tcPr>
            <w:tcW w:w="6801" w:type="dxa"/>
            <w:gridSpan w:val="2"/>
            <w:tcBorders>
              <w:left w:val="single" w:sz="4" w:space="0" w:color="auto"/>
            </w:tcBorders>
          </w:tcPr>
          <w:p w14:paraId="61F1FE7C" w14:textId="77777777" w:rsidR="0073312D" w:rsidRPr="003E7B34" w:rsidRDefault="0073312D" w:rsidP="00973052">
            <w:pPr>
              <w:pStyle w:val="ListParagraph"/>
              <w:tabs>
                <w:tab w:val="left" w:pos="284"/>
              </w:tabs>
              <w:ind w:left="0"/>
              <w:jc w:val="both"/>
              <w:rPr>
                <w:rFonts w:ascii="Times New Roman" w:hAnsi="Times New Roman" w:cs="Times New Roman"/>
                <w:sz w:val="24"/>
                <w:lang w:val="mn-MN"/>
              </w:rPr>
            </w:pPr>
            <w:r>
              <w:rPr>
                <w:rFonts w:ascii="Times New Roman" w:hAnsi="Times New Roman" w:cs="Times New Roman"/>
                <w:sz w:val="24"/>
                <w:lang w:val="mn-MN"/>
              </w:rPr>
              <w:t xml:space="preserve">Хэрэгжилт </w:t>
            </w:r>
          </w:p>
        </w:tc>
        <w:tc>
          <w:tcPr>
            <w:tcW w:w="6807" w:type="dxa"/>
            <w:tcBorders>
              <w:top w:val="single" w:sz="4" w:space="0" w:color="auto"/>
              <w:right w:val="single" w:sz="4" w:space="0" w:color="auto"/>
            </w:tcBorders>
            <w:vAlign w:val="center"/>
          </w:tcPr>
          <w:p w14:paraId="1BBCC154" w14:textId="77777777" w:rsidR="0073312D" w:rsidRDefault="00027F00" w:rsidP="003E63D2">
            <w:pPr>
              <w:pStyle w:val="ListParagraph"/>
              <w:tabs>
                <w:tab w:val="left" w:pos="284"/>
              </w:tabs>
              <w:ind w:left="0"/>
              <w:jc w:val="both"/>
              <w:rPr>
                <w:rFonts w:ascii="Times New Roman" w:hAnsi="Times New Roman"/>
                <w:sz w:val="24"/>
                <w:szCs w:val="24"/>
                <w:lang w:val="mn-MN"/>
              </w:rPr>
            </w:pPr>
            <w:r>
              <w:rPr>
                <w:rFonts w:ascii="Times New Roman" w:hAnsi="Times New Roman"/>
                <w:sz w:val="24"/>
                <w:szCs w:val="24"/>
                <w:lang w:val="mn-MN"/>
              </w:rPr>
              <w:t>90</w:t>
            </w:r>
            <w:r w:rsidR="0073312D">
              <w:rPr>
                <w:rFonts w:ascii="Times New Roman" w:hAnsi="Times New Roman"/>
                <w:sz w:val="24"/>
                <w:szCs w:val="24"/>
                <w:lang w:val="mn-MN"/>
              </w:rPr>
              <w:t>%</w:t>
            </w:r>
          </w:p>
        </w:tc>
        <w:tc>
          <w:tcPr>
            <w:tcW w:w="993" w:type="dxa"/>
            <w:tcBorders>
              <w:top w:val="single" w:sz="4" w:space="0" w:color="auto"/>
              <w:right w:val="single" w:sz="4" w:space="0" w:color="auto"/>
            </w:tcBorders>
            <w:vAlign w:val="center"/>
          </w:tcPr>
          <w:p w14:paraId="335164AB" w14:textId="77777777" w:rsidR="0073312D" w:rsidRDefault="0073312D" w:rsidP="0073312D">
            <w:pPr>
              <w:pStyle w:val="ListParagraph"/>
              <w:tabs>
                <w:tab w:val="left" w:pos="284"/>
              </w:tabs>
              <w:ind w:left="0"/>
              <w:jc w:val="both"/>
              <w:rPr>
                <w:rFonts w:ascii="Times New Roman" w:hAnsi="Times New Roman"/>
                <w:sz w:val="24"/>
                <w:szCs w:val="24"/>
                <w:lang w:val="mn-MN"/>
              </w:rPr>
            </w:pPr>
          </w:p>
        </w:tc>
      </w:tr>
    </w:tbl>
    <w:p w14:paraId="2CC31DB2" w14:textId="77777777" w:rsidR="005320A0" w:rsidRDefault="005320A0" w:rsidP="00954ADD">
      <w:pPr>
        <w:spacing w:after="0"/>
        <w:rPr>
          <w:rFonts w:ascii="Times New Roman" w:hAnsi="Times New Roman" w:cs="Times New Roman"/>
          <w:lang w:val="mn-MN"/>
        </w:rPr>
      </w:pPr>
    </w:p>
    <w:p w14:paraId="5456F846" w14:textId="77777777" w:rsidR="0043559E" w:rsidRDefault="005320A0" w:rsidP="006A09DB">
      <w:pPr>
        <w:spacing w:after="0"/>
        <w:jc w:val="center"/>
        <w:rPr>
          <w:rFonts w:ascii="Times New Roman" w:hAnsi="Times New Roman" w:cs="Times New Roman"/>
          <w:lang w:val="mn-MN"/>
        </w:rPr>
      </w:pPr>
      <w:r>
        <w:rPr>
          <w:rFonts w:ascii="Times New Roman" w:hAnsi="Times New Roman" w:cs="Times New Roman"/>
          <w:lang w:val="mn-MN"/>
        </w:rPr>
        <w:t>ХЭРЭГЖИЛТ ГАРГАСАН</w:t>
      </w:r>
      <w:r w:rsidR="006A09DB">
        <w:rPr>
          <w:rFonts w:ascii="Times New Roman" w:hAnsi="Times New Roman" w:cs="Times New Roman"/>
          <w:lang w:val="mn-MN"/>
        </w:rPr>
        <w:t>:</w:t>
      </w:r>
    </w:p>
    <w:p w14:paraId="277F81A1" w14:textId="77777777" w:rsidR="006A09DB" w:rsidRDefault="006A09DB" w:rsidP="006A09DB">
      <w:pPr>
        <w:spacing w:after="0"/>
        <w:jc w:val="center"/>
        <w:rPr>
          <w:rFonts w:ascii="Times New Roman" w:hAnsi="Times New Roman" w:cs="Times New Roman"/>
          <w:lang w:val="mn-MN"/>
        </w:rPr>
      </w:pPr>
      <w:r>
        <w:rPr>
          <w:rFonts w:ascii="Times New Roman" w:hAnsi="Times New Roman" w:cs="Times New Roman"/>
          <w:lang w:val="mn-MN"/>
        </w:rPr>
        <w:t xml:space="preserve"> </w:t>
      </w:r>
      <w:r w:rsidR="005320A0">
        <w:rPr>
          <w:rFonts w:ascii="Times New Roman" w:hAnsi="Times New Roman" w:cs="Times New Roman"/>
          <w:lang w:val="mn-MN"/>
        </w:rPr>
        <w:t xml:space="preserve">ЭРХЛЭГЧ                      </w:t>
      </w:r>
      <w:r w:rsidR="0048616E">
        <w:rPr>
          <w:rFonts w:ascii="Times New Roman" w:hAnsi="Times New Roman" w:cs="Times New Roman"/>
          <w:lang w:val="mn-MN"/>
        </w:rPr>
        <w:t xml:space="preserve">        </w:t>
      </w:r>
      <w:r w:rsidR="00B71A48">
        <w:rPr>
          <w:rFonts w:ascii="Times New Roman" w:hAnsi="Times New Roman" w:cs="Times New Roman"/>
          <w:lang w:val="mn-MN"/>
        </w:rPr>
        <w:t xml:space="preserve">   Г.ӨЛЗИЙСҮРЭН</w:t>
      </w:r>
      <w:r w:rsidR="005320A0">
        <w:rPr>
          <w:rFonts w:ascii="Times New Roman" w:hAnsi="Times New Roman" w:cs="Times New Roman"/>
          <w:lang w:val="mn-MN"/>
        </w:rPr>
        <w:t xml:space="preserve"> </w:t>
      </w:r>
    </w:p>
    <w:p w14:paraId="619CBC0D" w14:textId="77777777" w:rsidR="005320A0" w:rsidRDefault="005320A0" w:rsidP="006A09DB">
      <w:pPr>
        <w:spacing w:after="0"/>
        <w:jc w:val="center"/>
        <w:rPr>
          <w:rFonts w:ascii="Times New Roman" w:hAnsi="Times New Roman" w:cs="Times New Roman"/>
          <w:lang w:val="mn-MN"/>
        </w:rPr>
      </w:pPr>
    </w:p>
    <w:p w14:paraId="54E73243" w14:textId="77777777" w:rsidR="005320A0" w:rsidRDefault="005320A0" w:rsidP="006A09DB">
      <w:pPr>
        <w:spacing w:after="0"/>
        <w:jc w:val="center"/>
        <w:rPr>
          <w:rFonts w:ascii="Times New Roman" w:hAnsi="Times New Roman" w:cs="Times New Roman"/>
          <w:lang w:val="mn-MN"/>
        </w:rPr>
      </w:pPr>
    </w:p>
    <w:p w14:paraId="58CFB4F8" w14:textId="77777777" w:rsidR="005320A0" w:rsidRDefault="005320A0" w:rsidP="006A09DB">
      <w:pPr>
        <w:spacing w:after="0"/>
        <w:jc w:val="center"/>
        <w:rPr>
          <w:rFonts w:ascii="Times New Roman" w:hAnsi="Times New Roman" w:cs="Times New Roman"/>
          <w:lang w:val="mn-MN"/>
        </w:rPr>
      </w:pPr>
    </w:p>
    <w:p w14:paraId="335E6097" w14:textId="77777777" w:rsidR="006A09DB" w:rsidRDefault="006A09DB" w:rsidP="006A09DB">
      <w:pPr>
        <w:spacing w:after="0"/>
        <w:jc w:val="center"/>
        <w:rPr>
          <w:rFonts w:ascii="Times New Roman" w:hAnsi="Times New Roman" w:cs="Times New Roman"/>
          <w:lang w:val="mn-MN"/>
        </w:rPr>
      </w:pPr>
    </w:p>
    <w:p w14:paraId="46AC5A2B" w14:textId="77777777" w:rsidR="006A09DB" w:rsidRDefault="006A09DB" w:rsidP="006A09DB">
      <w:pPr>
        <w:spacing w:after="0"/>
        <w:jc w:val="center"/>
        <w:rPr>
          <w:rFonts w:ascii="Times New Roman" w:hAnsi="Times New Roman" w:cs="Times New Roman"/>
          <w:lang w:val="mn-MN"/>
        </w:rPr>
      </w:pPr>
    </w:p>
    <w:p w14:paraId="5D0C113D" w14:textId="77777777" w:rsidR="005320A0" w:rsidRDefault="005320A0" w:rsidP="006A09DB">
      <w:pPr>
        <w:spacing w:after="0"/>
        <w:jc w:val="center"/>
        <w:rPr>
          <w:rFonts w:ascii="Times New Roman" w:hAnsi="Times New Roman" w:cs="Times New Roman"/>
          <w:lang w:val="mn-MN"/>
        </w:rPr>
      </w:pPr>
    </w:p>
    <w:p w14:paraId="32FE4766" w14:textId="77777777" w:rsidR="005320A0" w:rsidRDefault="005320A0" w:rsidP="006A09DB">
      <w:pPr>
        <w:spacing w:after="0"/>
        <w:jc w:val="center"/>
        <w:rPr>
          <w:rFonts w:ascii="Times New Roman" w:hAnsi="Times New Roman" w:cs="Times New Roman"/>
          <w:lang w:val="mn-MN"/>
        </w:rPr>
      </w:pPr>
    </w:p>
    <w:p w14:paraId="6005DFA8" w14:textId="77777777" w:rsidR="005320A0" w:rsidRDefault="005320A0" w:rsidP="006A09DB">
      <w:pPr>
        <w:spacing w:after="0"/>
        <w:jc w:val="center"/>
        <w:rPr>
          <w:rFonts w:ascii="Times New Roman" w:hAnsi="Times New Roman" w:cs="Times New Roman"/>
          <w:lang w:val="mn-MN"/>
        </w:rPr>
      </w:pPr>
    </w:p>
    <w:p w14:paraId="5C62146F" w14:textId="77777777" w:rsidR="005320A0" w:rsidRDefault="005320A0" w:rsidP="006A09DB">
      <w:pPr>
        <w:spacing w:after="0"/>
        <w:jc w:val="center"/>
        <w:rPr>
          <w:rFonts w:ascii="Times New Roman" w:hAnsi="Times New Roman" w:cs="Times New Roman"/>
          <w:lang w:val="mn-MN"/>
        </w:rPr>
      </w:pPr>
    </w:p>
    <w:p w14:paraId="39B6CF73" w14:textId="77777777" w:rsidR="006A09DB" w:rsidRDefault="006A09DB" w:rsidP="006A09DB">
      <w:pPr>
        <w:spacing w:after="0"/>
        <w:jc w:val="center"/>
        <w:rPr>
          <w:rFonts w:ascii="Times New Roman" w:hAnsi="Times New Roman" w:cs="Times New Roman"/>
          <w:lang w:val="mn-MN"/>
        </w:rPr>
      </w:pPr>
    </w:p>
    <w:p w14:paraId="3541428C" w14:textId="77777777" w:rsidR="00735F8B" w:rsidRDefault="00735F8B" w:rsidP="00245361">
      <w:pPr>
        <w:spacing w:after="0"/>
        <w:jc w:val="center"/>
        <w:rPr>
          <w:rFonts w:ascii="Times New Roman" w:hAnsi="Times New Roman" w:cs="Times New Roman"/>
          <w:lang w:val="mn-MN"/>
        </w:rPr>
      </w:pPr>
    </w:p>
    <w:p w14:paraId="23A2D18C" w14:textId="77777777" w:rsidR="006C04DD" w:rsidRDefault="006C04DD" w:rsidP="00245361">
      <w:pPr>
        <w:spacing w:after="0"/>
        <w:jc w:val="center"/>
        <w:rPr>
          <w:rFonts w:ascii="Times New Roman" w:hAnsi="Times New Roman" w:cs="Times New Roman"/>
          <w:lang w:val="mn-MN"/>
        </w:rPr>
      </w:pPr>
    </w:p>
    <w:p w14:paraId="384DB5C9" w14:textId="77777777" w:rsidR="006C04DD" w:rsidRDefault="006C04DD" w:rsidP="00245361">
      <w:pPr>
        <w:spacing w:after="0"/>
        <w:jc w:val="center"/>
        <w:rPr>
          <w:rFonts w:ascii="Times New Roman" w:hAnsi="Times New Roman" w:cs="Times New Roman"/>
          <w:lang w:val="mn-MN"/>
        </w:rPr>
      </w:pPr>
    </w:p>
    <w:p w14:paraId="1843B644" w14:textId="77777777" w:rsidR="006C04DD" w:rsidRDefault="006C04DD" w:rsidP="00245361">
      <w:pPr>
        <w:spacing w:after="0"/>
        <w:jc w:val="center"/>
        <w:rPr>
          <w:rFonts w:ascii="Times New Roman" w:hAnsi="Times New Roman" w:cs="Times New Roman"/>
          <w:lang w:val="mn-MN"/>
        </w:rPr>
      </w:pPr>
    </w:p>
    <w:p w14:paraId="78B404CC" w14:textId="77777777" w:rsidR="006C04DD" w:rsidRDefault="006C04DD" w:rsidP="00245361">
      <w:pPr>
        <w:spacing w:after="0"/>
        <w:jc w:val="center"/>
        <w:rPr>
          <w:rFonts w:ascii="Times New Roman" w:hAnsi="Times New Roman" w:cs="Times New Roman"/>
          <w:lang w:val="mn-MN"/>
        </w:rPr>
      </w:pPr>
    </w:p>
    <w:p w14:paraId="2D290BDC" w14:textId="77777777" w:rsidR="006C04DD" w:rsidRDefault="006C04DD" w:rsidP="00245361">
      <w:pPr>
        <w:spacing w:after="0"/>
        <w:jc w:val="center"/>
        <w:rPr>
          <w:rFonts w:ascii="Times New Roman" w:hAnsi="Times New Roman" w:cs="Times New Roman"/>
          <w:lang w:val="mn-MN"/>
        </w:rPr>
      </w:pPr>
    </w:p>
    <w:p w14:paraId="1AB8B33E" w14:textId="77777777" w:rsidR="006C04DD" w:rsidRDefault="006C04DD" w:rsidP="00245361">
      <w:pPr>
        <w:spacing w:after="0"/>
        <w:jc w:val="center"/>
        <w:rPr>
          <w:rFonts w:ascii="Times New Roman" w:hAnsi="Times New Roman" w:cs="Times New Roman"/>
          <w:lang w:val="mn-MN"/>
        </w:rPr>
      </w:pPr>
    </w:p>
    <w:p w14:paraId="3AC10D77" w14:textId="77777777" w:rsidR="006C04DD" w:rsidRDefault="006C04DD" w:rsidP="00245361">
      <w:pPr>
        <w:spacing w:after="0"/>
        <w:jc w:val="center"/>
        <w:rPr>
          <w:rFonts w:ascii="Times New Roman" w:hAnsi="Times New Roman" w:cs="Times New Roman"/>
          <w:lang w:val="mn-MN"/>
        </w:rPr>
      </w:pPr>
    </w:p>
    <w:p w14:paraId="1B2E7410" w14:textId="77777777" w:rsidR="006C04DD" w:rsidRDefault="006C04DD" w:rsidP="00245361">
      <w:pPr>
        <w:spacing w:after="0"/>
        <w:jc w:val="center"/>
        <w:rPr>
          <w:rFonts w:ascii="Times New Roman" w:hAnsi="Times New Roman" w:cs="Times New Roman"/>
          <w:lang w:val="mn-MN"/>
        </w:rPr>
      </w:pPr>
    </w:p>
    <w:p w14:paraId="60273784" w14:textId="77777777" w:rsidR="006C04DD" w:rsidRDefault="006C04DD" w:rsidP="00245361">
      <w:pPr>
        <w:spacing w:after="0"/>
        <w:jc w:val="center"/>
        <w:rPr>
          <w:rFonts w:ascii="Times New Roman" w:hAnsi="Times New Roman" w:cs="Times New Roman"/>
          <w:lang w:val="mn-MN"/>
        </w:rPr>
      </w:pPr>
    </w:p>
    <w:p w14:paraId="5B89BB83" w14:textId="77777777" w:rsidR="00735F8B" w:rsidRDefault="00735F8B" w:rsidP="00245361">
      <w:pPr>
        <w:spacing w:after="0"/>
        <w:jc w:val="center"/>
        <w:rPr>
          <w:rFonts w:ascii="Times New Roman" w:hAnsi="Times New Roman" w:cs="Times New Roman"/>
          <w:lang w:val="mn-MN"/>
        </w:rPr>
      </w:pPr>
    </w:p>
    <w:sectPr w:rsidR="00735F8B" w:rsidSect="00975520">
      <w:pgSz w:w="16840" w:h="11907" w:orient="landscape"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9EC"/>
    <w:multiLevelType w:val="multilevel"/>
    <w:tmpl w:val="8DB838FC"/>
    <w:lvl w:ilvl="0">
      <w:start w:val="1"/>
      <w:numFmt w:val="decimal"/>
      <w:lvlText w:val="%1."/>
      <w:lvlJc w:val="left"/>
      <w:pPr>
        <w:ind w:left="720" w:hanging="360"/>
      </w:pPr>
      <w:rPr>
        <w:rFonts w:hint="default"/>
      </w:rPr>
    </w:lvl>
    <w:lvl w:ilvl="1">
      <w:start w:val="4"/>
      <w:numFmt w:val="decimal"/>
      <w:isLgl/>
      <w:lvlText w:val="%1.%2."/>
      <w:lvlJc w:val="left"/>
      <w:pPr>
        <w:ind w:left="1379" w:hanging="360"/>
      </w:pPr>
      <w:rPr>
        <w:rFonts w:hint="default"/>
      </w:rPr>
    </w:lvl>
    <w:lvl w:ilvl="2">
      <w:start w:val="1"/>
      <w:numFmt w:val="decimalZero"/>
      <w:isLgl/>
      <w:lvlText w:val="%1.%2.%3."/>
      <w:lvlJc w:val="left"/>
      <w:pPr>
        <w:ind w:left="2398" w:hanging="720"/>
      </w:pPr>
      <w:rPr>
        <w:rFonts w:hint="default"/>
      </w:rPr>
    </w:lvl>
    <w:lvl w:ilvl="3">
      <w:start w:val="1"/>
      <w:numFmt w:val="decimal"/>
      <w:isLgl/>
      <w:lvlText w:val="%1.%2.%3.%4."/>
      <w:lvlJc w:val="left"/>
      <w:pPr>
        <w:ind w:left="3057" w:hanging="720"/>
      </w:pPr>
      <w:rPr>
        <w:rFonts w:hint="default"/>
      </w:rPr>
    </w:lvl>
    <w:lvl w:ilvl="4">
      <w:start w:val="1"/>
      <w:numFmt w:val="decimal"/>
      <w:isLgl/>
      <w:lvlText w:val="%1.%2.%3.%4.%5."/>
      <w:lvlJc w:val="left"/>
      <w:pPr>
        <w:ind w:left="4076" w:hanging="1080"/>
      </w:pPr>
      <w:rPr>
        <w:rFonts w:hint="default"/>
      </w:rPr>
    </w:lvl>
    <w:lvl w:ilvl="5">
      <w:start w:val="1"/>
      <w:numFmt w:val="decimal"/>
      <w:isLgl/>
      <w:lvlText w:val="%1.%2.%3.%4.%5.%6."/>
      <w:lvlJc w:val="left"/>
      <w:pPr>
        <w:ind w:left="4735" w:hanging="1080"/>
      </w:pPr>
      <w:rPr>
        <w:rFonts w:hint="default"/>
      </w:rPr>
    </w:lvl>
    <w:lvl w:ilvl="6">
      <w:start w:val="1"/>
      <w:numFmt w:val="decimal"/>
      <w:isLgl/>
      <w:lvlText w:val="%1.%2.%3.%4.%5.%6.%7."/>
      <w:lvlJc w:val="left"/>
      <w:pPr>
        <w:ind w:left="5754" w:hanging="1440"/>
      </w:pPr>
      <w:rPr>
        <w:rFonts w:hint="default"/>
      </w:rPr>
    </w:lvl>
    <w:lvl w:ilvl="7">
      <w:start w:val="1"/>
      <w:numFmt w:val="decimal"/>
      <w:isLgl/>
      <w:lvlText w:val="%1.%2.%3.%4.%5.%6.%7.%8."/>
      <w:lvlJc w:val="left"/>
      <w:pPr>
        <w:ind w:left="6413" w:hanging="1440"/>
      </w:pPr>
      <w:rPr>
        <w:rFonts w:hint="default"/>
      </w:rPr>
    </w:lvl>
    <w:lvl w:ilvl="8">
      <w:start w:val="1"/>
      <w:numFmt w:val="decimal"/>
      <w:isLgl/>
      <w:lvlText w:val="%1.%2.%3.%4.%5.%6.%7.%8.%9."/>
      <w:lvlJc w:val="left"/>
      <w:pPr>
        <w:ind w:left="7432" w:hanging="1800"/>
      </w:pPr>
      <w:rPr>
        <w:rFonts w:hint="default"/>
      </w:rPr>
    </w:lvl>
  </w:abstractNum>
  <w:abstractNum w:abstractNumId="1" w15:restartNumberingAfterBreak="0">
    <w:nsid w:val="19FE6917"/>
    <w:multiLevelType w:val="hybridMultilevel"/>
    <w:tmpl w:val="1A6AB6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8634F"/>
    <w:multiLevelType w:val="multilevel"/>
    <w:tmpl w:val="31A27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FF1D0A"/>
    <w:multiLevelType w:val="hybridMultilevel"/>
    <w:tmpl w:val="E63E54AA"/>
    <w:lvl w:ilvl="0" w:tplc="9F3425A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62931"/>
    <w:multiLevelType w:val="hybridMultilevel"/>
    <w:tmpl w:val="0EA8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24E30"/>
    <w:multiLevelType w:val="multilevel"/>
    <w:tmpl w:val="5778ECEE"/>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16cid:durableId="1331904149">
    <w:abstractNumId w:val="2"/>
  </w:num>
  <w:num w:numId="2" w16cid:durableId="379134287">
    <w:abstractNumId w:val="3"/>
  </w:num>
  <w:num w:numId="3" w16cid:durableId="1828738567">
    <w:abstractNumId w:val="5"/>
  </w:num>
  <w:num w:numId="4" w16cid:durableId="1520387148">
    <w:abstractNumId w:val="1"/>
  </w:num>
  <w:num w:numId="5" w16cid:durableId="698045657">
    <w:abstractNumId w:val="0"/>
  </w:num>
  <w:num w:numId="6" w16cid:durableId="1917399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5520"/>
    <w:rsid w:val="00027F00"/>
    <w:rsid w:val="000304FA"/>
    <w:rsid w:val="00072220"/>
    <w:rsid w:val="00091394"/>
    <w:rsid w:val="0009286F"/>
    <w:rsid w:val="000C77B5"/>
    <w:rsid w:val="00103EC9"/>
    <w:rsid w:val="001533B6"/>
    <w:rsid w:val="00167C3D"/>
    <w:rsid w:val="001D281A"/>
    <w:rsid w:val="002136DB"/>
    <w:rsid w:val="00216F18"/>
    <w:rsid w:val="002331DA"/>
    <w:rsid w:val="00242239"/>
    <w:rsid w:val="00245361"/>
    <w:rsid w:val="002547AE"/>
    <w:rsid w:val="002557A4"/>
    <w:rsid w:val="002B622F"/>
    <w:rsid w:val="002E4202"/>
    <w:rsid w:val="00313199"/>
    <w:rsid w:val="003215AC"/>
    <w:rsid w:val="00324067"/>
    <w:rsid w:val="00324414"/>
    <w:rsid w:val="003454BA"/>
    <w:rsid w:val="0034698B"/>
    <w:rsid w:val="0037024A"/>
    <w:rsid w:val="0038154B"/>
    <w:rsid w:val="003963D1"/>
    <w:rsid w:val="003A7A44"/>
    <w:rsid w:val="003C1D77"/>
    <w:rsid w:val="003D34B0"/>
    <w:rsid w:val="003E63D2"/>
    <w:rsid w:val="003E7016"/>
    <w:rsid w:val="003E7B34"/>
    <w:rsid w:val="003F5E3D"/>
    <w:rsid w:val="00412E2B"/>
    <w:rsid w:val="0042162B"/>
    <w:rsid w:val="0043559E"/>
    <w:rsid w:val="00482EC4"/>
    <w:rsid w:val="0048616E"/>
    <w:rsid w:val="004864AF"/>
    <w:rsid w:val="00491B0D"/>
    <w:rsid w:val="004932AD"/>
    <w:rsid w:val="004B0C3F"/>
    <w:rsid w:val="00512CFA"/>
    <w:rsid w:val="005273E7"/>
    <w:rsid w:val="005320A0"/>
    <w:rsid w:val="005532CD"/>
    <w:rsid w:val="00562F2C"/>
    <w:rsid w:val="00564628"/>
    <w:rsid w:val="005660D6"/>
    <w:rsid w:val="00596DF3"/>
    <w:rsid w:val="005C6F5A"/>
    <w:rsid w:val="005F02A0"/>
    <w:rsid w:val="00631055"/>
    <w:rsid w:val="0063659C"/>
    <w:rsid w:val="00646A5B"/>
    <w:rsid w:val="006852B5"/>
    <w:rsid w:val="00696D48"/>
    <w:rsid w:val="006A09DB"/>
    <w:rsid w:val="006A734E"/>
    <w:rsid w:val="006C04DD"/>
    <w:rsid w:val="006E3DD5"/>
    <w:rsid w:val="00717967"/>
    <w:rsid w:val="0073312D"/>
    <w:rsid w:val="00735F8B"/>
    <w:rsid w:val="007366D5"/>
    <w:rsid w:val="0074396E"/>
    <w:rsid w:val="00786AA6"/>
    <w:rsid w:val="007B38AF"/>
    <w:rsid w:val="007E26D3"/>
    <w:rsid w:val="007F4070"/>
    <w:rsid w:val="008107BC"/>
    <w:rsid w:val="00823A5B"/>
    <w:rsid w:val="00836062"/>
    <w:rsid w:val="0083736B"/>
    <w:rsid w:val="0084699B"/>
    <w:rsid w:val="00846BFC"/>
    <w:rsid w:val="0086720D"/>
    <w:rsid w:val="008C02FF"/>
    <w:rsid w:val="008E3643"/>
    <w:rsid w:val="008E3748"/>
    <w:rsid w:val="00900F79"/>
    <w:rsid w:val="00903B82"/>
    <w:rsid w:val="00914527"/>
    <w:rsid w:val="00921B8B"/>
    <w:rsid w:val="00924042"/>
    <w:rsid w:val="00925CB7"/>
    <w:rsid w:val="009373E2"/>
    <w:rsid w:val="00937446"/>
    <w:rsid w:val="0094262A"/>
    <w:rsid w:val="00954ADD"/>
    <w:rsid w:val="00970FF3"/>
    <w:rsid w:val="009750B7"/>
    <w:rsid w:val="00975520"/>
    <w:rsid w:val="00984278"/>
    <w:rsid w:val="009A7F72"/>
    <w:rsid w:val="009E1D36"/>
    <w:rsid w:val="009E4535"/>
    <w:rsid w:val="009F0502"/>
    <w:rsid w:val="00A000EC"/>
    <w:rsid w:val="00A13C8D"/>
    <w:rsid w:val="00A142D2"/>
    <w:rsid w:val="00A248F0"/>
    <w:rsid w:val="00A40446"/>
    <w:rsid w:val="00A531EC"/>
    <w:rsid w:val="00A54A1C"/>
    <w:rsid w:val="00A646E8"/>
    <w:rsid w:val="00AD6425"/>
    <w:rsid w:val="00AE27C3"/>
    <w:rsid w:val="00B12BD9"/>
    <w:rsid w:val="00B27B81"/>
    <w:rsid w:val="00B70FE9"/>
    <w:rsid w:val="00B71A48"/>
    <w:rsid w:val="00B72F42"/>
    <w:rsid w:val="00B7663D"/>
    <w:rsid w:val="00B82AB3"/>
    <w:rsid w:val="00BA03DC"/>
    <w:rsid w:val="00BC2DCE"/>
    <w:rsid w:val="00BC5428"/>
    <w:rsid w:val="00BC7C1D"/>
    <w:rsid w:val="00C02E45"/>
    <w:rsid w:val="00C049F3"/>
    <w:rsid w:val="00C43DD8"/>
    <w:rsid w:val="00C54FA7"/>
    <w:rsid w:val="00C55218"/>
    <w:rsid w:val="00C848FF"/>
    <w:rsid w:val="00CC7C4A"/>
    <w:rsid w:val="00D151B6"/>
    <w:rsid w:val="00D501B6"/>
    <w:rsid w:val="00D64930"/>
    <w:rsid w:val="00D66B1D"/>
    <w:rsid w:val="00DA254A"/>
    <w:rsid w:val="00DB68C5"/>
    <w:rsid w:val="00DD1B6D"/>
    <w:rsid w:val="00E01EC8"/>
    <w:rsid w:val="00E061AF"/>
    <w:rsid w:val="00E248C2"/>
    <w:rsid w:val="00E55E3B"/>
    <w:rsid w:val="00E84CA1"/>
    <w:rsid w:val="00E919F6"/>
    <w:rsid w:val="00EF29CC"/>
    <w:rsid w:val="00EF5B77"/>
    <w:rsid w:val="00EF5C41"/>
    <w:rsid w:val="00F02234"/>
    <w:rsid w:val="00F025D9"/>
    <w:rsid w:val="00F04D11"/>
    <w:rsid w:val="00F073C3"/>
    <w:rsid w:val="00F128E0"/>
    <w:rsid w:val="00F47026"/>
    <w:rsid w:val="00F56AA8"/>
    <w:rsid w:val="00F571A4"/>
    <w:rsid w:val="00FB1D55"/>
    <w:rsid w:val="00FB3536"/>
    <w:rsid w:val="00FC4C07"/>
    <w:rsid w:val="00FE16FB"/>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1E6E"/>
  <w15:docId w15:val="{A0DFEF9E-16C8-43FF-A484-9D12E95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5361"/>
    <w:pPr>
      <w:ind w:left="720"/>
      <w:contextualSpacing/>
    </w:pPr>
  </w:style>
  <w:style w:type="paragraph" w:styleId="BalloonText">
    <w:name w:val="Balloon Text"/>
    <w:basedOn w:val="Normal"/>
    <w:link w:val="BalloonTextChar"/>
    <w:uiPriority w:val="99"/>
    <w:semiHidden/>
    <w:unhideWhenUsed/>
    <w:rsid w:val="00A0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916A-AB3D-48F2-972C-36EBE923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NEC.S</dc:creator>
  <cp:keywords/>
  <dc:description/>
  <cp:lastModifiedBy>DELL</cp:lastModifiedBy>
  <cp:revision>121</cp:revision>
  <cp:lastPrinted>2021-10-28T04:05:00Z</cp:lastPrinted>
  <dcterms:created xsi:type="dcterms:W3CDTF">2012-06-13T07:11:00Z</dcterms:created>
  <dcterms:modified xsi:type="dcterms:W3CDTF">2022-06-06T11:22:00Z</dcterms:modified>
</cp:coreProperties>
</file>